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4" w:rsidRDefault="000C2BB4" w:rsidP="000C2BB4">
      <w:pPr>
        <w:shd w:val="clear" w:color="auto" w:fill="F2F2F2"/>
        <w:spacing w:after="0"/>
        <w:ind w:right="33"/>
        <w:jc w:val="center"/>
      </w:pPr>
      <w:r>
        <w:rPr>
          <w:rFonts w:ascii="MS Reference Sans Serif" w:eastAsia="MS Reference Sans Serif" w:hAnsi="MS Reference Sans Serif" w:cs="MS Reference Sans Serif"/>
          <w:sz w:val="43"/>
        </w:rPr>
        <w:t xml:space="preserve">Yoga Tibétain Kum Nyé </w:t>
      </w:r>
    </w:p>
    <w:p w:rsidR="000C2BB4" w:rsidRDefault="000C2BB4" w:rsidP="000C2BB4">
      <w:pPr>
        <w:shd w:val="clear" w:color="auto" w:fill="F2F2F2"/>
        <w:spacing w:after="303"/>
        <w:ind w:right="33"/>
        <w:jc w:val="center"/>
      </w:pPr>
      <w:r>
        <w:rPr>
          <w:rFonts w:ascii="MS Reference Sans Serif" w:eastAsia="MS Reference Sans Serif" w:hAnsi="MS Reference Sans Serif" w:cs="MS Reference Sans Serif"/>
          <w:sz w:val="12"/>
        </w:rPr>
        <w:t xml:space="preserve"> </w:t>
      </w:r>
    </w:p>
    <w:p w:rsidR="000C2BB4" w:rsidRDefault="000C2BB4" w:rsidP="000C2BB4">
      <w:pPr>
        <w:shd w:val="clear" w:color="auto" w:fill="F2F2F2"/>
        <w:spacing w:after="0" w:line="321" w:lineRule="auto"/>
        <w:ind w:left="1932" w:right="33" w:hanging="1932"/>
        <w:jc w:val="center"/>
        <w:rPr>
          <w:rFonts w:ascii="MS Reference Sans Serif" w:eastAsia="MS Reference Sans Serif" w:hAnsi="MS Reference Sans Serif" w:cs="MS Reference Sans Serif"/>
          <w:sz w:val="43"/>
        </w:rPr>
      </w:pPr>
      <w:r>
        <w:rPr>
          <w:rFonts w:ascii="MS Reference Sans Serif" w:eastAsia="MS Reference Sans Serif" w:hAnsi="MS Reference Sans Serif" w:cs="MS Reference Sans Serif"/>
          <w:sz w:val="43"/>
        </w:rPr>
        <w:t>Week-end du 25 - 26 Février 2017</w:t>
      </w:r>
    </w:p>
    <w:p w:rsidR="000C2BB4" w:rsidRDefault="000C2BB4" w:rsidP="000C2BB4">
      <w:pPr>
        <w:shd w:val="clear" w:color="auto" w:fill="F2F2F2"/>
        <w:spacing w:after="0" w:line="321" w:lineRule="auto"/>
        <w:ind w:left="1932" w:right="33" w:hanging="1932"/>
        <w:jc w:val="center"/>
        <w:rPr>
          <w:rFonts w:ascii="MS Reference Sans Serif" w:eastAsia="MS Reference Sans Serif" w:hAnsi="MS Reference Sans Serif" w:cs="MS Reference Sans Serif"/>
          <w:sz w:val="43"/>
        </w:rPr>
      </w:pPr>
      <w:r>
        <w:rPr>
          <w:rFonts w:ascii="MS Reference Sans Serif" w:eastAsia="MS Reference Sans Serif" w:hAnsi="MS Reference Sans Serif" w:cs="MS Reference Sans Serif"/>
          <w:sz w:val="43"/>
        </w:rPr>
        <w:t>Clermont-Ferrand</w:t>
      </w:r>
    </w:p>
    <w:p w:rsidR="00185447" w:rsidRPr="000C2BB4" w:rsidRDefault="000C2BB4" w:rsidP="000C2BB4">
      <w:pPr>
        <w:shd w:val="clear" w:color="auto" w:fill="F2F2F2"/>
        <w:spacing w:after="0" w:line="321" w:lineRule="auto"/>
        <w:ind w:left="1932" w:right="33" w:hanging="1932"/>
        <w:jc w:val="center"/>
      </w:pPr>
      <w:r>
        <w:rPr>
          <w:rFonts w:ascii="MS Reference Sans Serif" w:eastAsia="MS Reference Sans Serif" w:hAnsi="MS Reference Sans Serif" w:cs="MS Reference Sans Serif"/>
          <w:sz w:val="43"/>
        </w:rPr>
        <w:t>Avec Arnaud Maitland</w:t>
      </w:r>
    </w:p>
    <w:p w:rsidR="00E91879" w:rsidRPr="00906D5B" w:rsidRDefault="00E91879" w:rsidP="003B7813">
      <w:pPr>
        <w:shd w:val="clear" w:color="auto" w:fill="F2F2F2"/>
        <w:spacing w:line="240" w:lineRule="auto"/>
        <w:jc w:val="center"/>
        <w:rPr>
          <w:rFonts w:ascii="MS Reference Sans Serif" w:hAnsi="MS Reference Sans Serif"/>
          <w:b/>
          <w:sz w:val="14"/>
          <w:szCs w:val="16"/>
        </w:rPr>
      </w:pPr>
    </w:p>
    <w:p w:rsidR="006B19FD" w:rsidRPr="00B14700" w:rsidRDefault="006B19FD" w:rsidP="006B19FD">
      <w:pPr>
        <w:spacing w:line="240" w:lineRule="auto"/>
        <w:jc w:val="center"/>
        <w:rPr>
          <w:rFonts w:ascii="MS Reference Sans Serif" w:hAnsi="MS Reference Sans Serif"/>
          <w:b/>
          <w:sz w:val="10"/>
        </w:rPr>
      </w:pPr>
    </w:p>
    <w:p w:rsidR="006B19FD" w:rsidRPr="00B14700" w:rsidRDefault="006B19FD" w:rsidP="006B19FD">
      <w:pPr>
        <w:rPr>
          <w:rFonts w:ascii="MS Reference Sans Serif" w:hAnsi="MS Reference Sans Serif"/>
          <w:sz w:val="8"/>
        </w:rPr>
      </w:pPr>
    </w:p>
    <w:p w:rsidR="00923E15" w:rsidRDefault="00923E15" w:rsidP="00923E15">
      <w:pPr>
        <w:spacing w:after="200" w:line="276" w:lineRule="auto"/>
        <w:rPr>
          <w:rFonts w:ascii="MS Reference Sans Serif" w:hAnsi="MS Reference Sans Serif"/>
          <w:b/>
          <w:sz w:val="24"/>
          <w:szCs w:val="28"/>
        </w:rPr>
      </w:pPr>
    </w:p>
    <w:p w:rsidR="00923E15" w:rsidRPr="00923E15" w:rsidRDefault="00A97B65" w:rsidP="00923E15">
      <w:pPr>
        <w:spacing w:after="200" w:line="276" w:lineRule="auto"/>
        <w:rPr>
          <w:rFonts w:ascii="MS Reference Sans Serif" w:hAnsi="MS Reference Sans Serif"/>
          <w:b/>
          <w:szCs w:val="28"/>
        </w:rPr>
      </w:pPr>
      <w:r>
        <w:rPr>
          <w:rFonts w:ascii="MS Reference Sans Serif" w:hAnsi="MS Reference Sans Serif"/>
          <w:noProof/>
          <w:lang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3095625</wp:posOffset>
            </wp:positionV>
            <wp:extent cx="3260090" cy="2282190"/>
            <wp:effectExtent l="0" t="0" r="0" b="3810"/>
            <wp:wrapSquare wrapText="bothSides"/>
            <wp:docPr id="9" name="Image 9" descr="KNY_Book1_3-300x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NY_Book1_3-300x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FD" w:rsidRPr="00B14700" w:rsidRDefault="00EA2FF1" w:rsidP="006B19FD">
      <w:pPr>
        <w:numPr>
          <w:ilvl w:val="0"/>
          <w:numId w:val="1"/>
        </w:numPr>
        <w:spacing w:after="200" w:line="276" w:lineRule="auto"/>
        <w:rPr>
          <w:rFonts w:ascii="MS Reference Sans Serif" w:hAnsi="MS Reference Sans Serif"/>
          <w:b/>
          <w:sz w:val="24"/>
          <w:szCs w:val="28"/>
        </w:rPr>
      </w:pPr>
      <w:r>
        <w:rPr>
          <w:rFonts w:ascii="MS Reference Sans Serif" w:hAnsi="MS Reference Sans Serif"/>
          <w:b/>
          <w:sz w:val="24"/>
          <w:szCs w:val="28"/>
        </w:rPr>
        <w:t>Apaisement de l’esprit</w:t>
      </w:r>
    </w:p>
    <w:p w:rsidR="006B19FD" w:rsidRPr="00B14700" w:rsidRDefault="00EA2FF1" w:rsidP="006B19FD">
      <w:pPr>
        <w:numPr>
          <w:ilvl w:val="0"/>
          <w:numId w:val="1"/>
        </w:numPr>
        <w:spacing w:after="200" w:line="276" w:lineRule="auto"/>
        <w:rPr>
          <w:rFonts w:ascii="MS Reference Sans Serif" w:hAnsi="MS Reference Sans Serif"/>
          <w:b/>
          <w:sz w:val="24"/>
          <w:szCs w:val="28"/>
        </w:rPr>
      </w:pPr>
      <w:r>
        <w:rPr>
          <w:rFonts w:ascii="MS Reference Sans Serif" w:hAnsi="MS Reference Sans Serif"/>
          <w:b/>
          <w:sz w:val="24"/>
          <w:szCs w:val="28"/>
        </w:rPr>
        <w:t>Clarté et détente</w:t>
      </w:r>
    </w:p>
    <w:p w:rsidR="006B19FD" w:rsidRPr="00B14700" w:rsidRDefault="00EA2FF1" w:rsidP="006B19FD">
      <w:pPr>
        <w:numPr>
          <w:ilvl w:val="0"/>
          <w:numId w:val="1"/>
        </w:numPr>
        <w:spacing w:after="200" w:line="276" w:lineRule="auto"/>
        <w:rPr>
          <w:rFonts w:ascii="MS Reference Sans Serif" w:hAnsi="MS Reference Sans Serif"/>
          <w:b/>
          <w:sz w:val="24"/>
          <w:szCs w:val="28"/>
        </w:rPr>
      </w:pPr>
      <w:r>
        <w:rPr>
          <w:rFonts w:ascii="MS Reference Sans Serif" w:hAnsi="MS Reference Sans Serif"/>
          <w:b/>
          <w:sz w:val="24"/>
          <w:szCs w:val="28"/>
        </w:rPr>
        <w:t>Vitalité</w:t>
      </w:r>
    </w:p>
    <w:p w:rsidR="006B19FD" w:rsidRPr="00B14700" w:rsidRDefault="006B19FD" w:rsidP="006B19FD">
      <w:pPr>
        <w:numPr>
          <w:ilvl w:val="0"/>
          <w:numId w:val="1"/>
        </w:numPr>
        <w:spacing w:after="200" w:line="276" w:lineRule="auto"/>
        <w:rPr>
          <w:rFonts w:ascii="MS Reference Sans Serif" w:hAnsi="MS Reference Sans Serif"/>
          <w:b/>
          <w:sz w:val="24"/>
          <w:szCs w:val="28"/>
        </w:rPr>
      </w:pPr>
      <w:r w:rsidRPr="00B14700">
        <w:rPr>
          <w:rFonts w:ascii="MS Reference Sans Serif" w:hAnsi="MS Reference Sans Serif"/>
          <w:b/>
          <w:sz w:val="24"/>
          <w:szCs w:val="28"/>
        </w:rPr>
        <w:t>E</w:t>
      </w:r>
      <w:r w:rsidR="00EA2FF1">
        <w:rPr>
          <w:rFonts w:ascii="MS Reference Sans Serif" w:hAnsi="MS Reference Sans Serif"/>
          <w:b/>
          <w:sz w:val="24"/>
          <w:szCs w:val="28"/>
        </w:rPr>
        <w:t>quilibre intérieur</w:t>
      </w:r>
    </w:p>
    <w:p w:rsidR="006B19FD" w:rsidRPr="00B14700" w:rsidRDefault="006B19FD" w:rsidP="006B19FD">
      <w:pPr>
        <w:numPr>
          <w:ilvl w:val="0"/>
          <w:numId w:val="1"/>
        </w:numPr>
        <w:spacing w:after="200" w:line="276" w:lineRule="auto"/>
        <w:rPr>
          <w:rFonts w:ascii="MS Reference Sans Serif" w:hAnsi="MS Reference Sans Serif"/>
          <w:b/>
          <w:sz w:val="24"/>
          <w:szCs w:val="28"/>
        </w:rPr>
      </w:pPr>
      <w:r w:rsidRPr="00B14700">
        <w:rPr>
          <w:rFonts w:ascii="MS Reference Sans Serif" w:hAnsi="MS Reference Sans Serif"/>
          <w:b/>
          <w:sz w:val="24"/>
          <w:szCs w:val="28"/>
        </w:rPr>
        <w:t>Ouverture à la joie de vivre</w:t>
      </w:r>
    </w:p>
    <w:p w:rsidR="006B19FD" w:rsidRDefault="006B19FD" w:rsidP="00923E15">
      <w:pPr>
        <w:spacing w:after="0"/>
        <w:rPr>
          <w:rFonts w:ascii="MS Reference Sans Serif" w:hAnsi="MS Reference Sans Serif"/>
          <w:b/>
          <w:sz w:val="12"/>
        </w:rPr>
      </w:pPr>
    </w:p>
    <w:p w:rsidR="006B19FD" w:rsidRPr="00295620" w:rsidRDefault="00923E15" w:rsidP="00DB6C09">
      <w:pPr>
        <w:spacing w:before="180" w:after="120"/>
        <w:rPr>
          <w:rFonts w:ascii="MS Reference Sans Serif" w:hAnsi="MS Reference Sans Serif"/>
          <w:b/>
          <w:color w:val="FD8003"/>
          <w:sz w:val="48"/>
        </w:rPr>
      </w:pPr>
      <w:r w:rsidRPr="00295620">
        <w:rPr>
          <w:rFonts w:ascii="MS Reference Sans Serif" w:hAnsi="MS Reference Sans Serif"/>
          <w:b/>
          <w:color w:val="FD8003"/>
          <w:sz w:val="52"/>
        </w:rPr>
        <w:t xml:space="preserve">  </w:t>
      </w:r>
      <w:r w:rsidR="00185447">
        <w:rPr>
          <w:rFonts w:ascii="MS Reference Sans Serif" w:hAnsi="MS Reference Sans Serif"/>
          <w:b/>
          <w:color w:val="FD8003"/>
          <w:sz w:val="52"/>
        </w:rPr>
        <w:tab/>
      </w:r>
      <w:r w:rsidR="00185447">
        <w:rPr>
          <w:rFonts w:ascii="MS Reference Sans Serif" w:hAnsi="MS Reference Sans Serif"/>
          <w:b/>
          <w:color w:val="FD8003"/>
          <w:sz w:val="52"/>
        </w:rPr>
        <w:tab/>
      </w:r>
      <w:r w:rsidR="006B19FD" w:rsidRPr="00295620">
        <w:rPr>
          <w:rFonts w:ascii="MS Reference Sans Serif" w:hAnsi="MS Reference Sans Serif"/>
          <w:b/>
          <w:color w:val="FD8003"/>
          <w:sz w:val="44"/>
        </w:rPr>
        <w:t>Simplement Être</w:t>
      </w:r>
    </w:p>
    <w:p w:rsidR="006B19FD" w:rsidRPr="00B14700" w:rsidRDefault="00A97B65" w:rsidP="006B19FD">
      <w:pPr>
        <w:spacing w:after="320"/>
        <w:rPr>
          <w:rFonts w:ascii="MS Reference Sans Serif" w:hAnsi="MS Reference Sans Serif"/>
          <w:b/>
          <w:sz w:val="2"/>
          <w:szCs w:val="24"/>
          <w:u w:val="single"/>
        </w:rPr>
      </w:pPr>
      <w:r>
        <w:rPr>
          <w:rFonts w:ascii="MS Reference Sans Serif" w:hAnsi="MS Reference Sans Serif"/>
          <w:noProof/>
          <w:lang w:bidi="hi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130175</wp:posOffset>
            </wp:positionV>
            <wp:extent cx="2470785" cy="1952625"/>
            <wp:effectExtent l="0" t="0" r="5715" b="9525"/>
            <wp:wrapSquare wrapText="bothSides"/>
            <wp:docPr id="8" name="Imag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FD" w:rsidRPr="00B14700">
        <w:rPr>
          <w:rFonts w:ascii="MS Reference Sans Serif" w:hAnsi="MS Reference Sans Serif"/>
          <w:b/>
          <w:sz w:val="36"/>
        </w:rPr>
        <w:t xml:space="preserve">    </w:t>
      </w:r>
    </w:p>
    <w:p w:rsidR="006B19FD" w:rsidRPr="00E91879" w:rsidRDefault="00BB68A0" w:rsidP="006B19FD">
      <w:pPr>
        <w:pStyle w:val="Titre2"/>
        <w:rPr>
          <w:rFonts w:ascii="MS Reference Sans Serif" w:hAnsi="MS Reference Sans Serif"/>
          <w:sz w:val="32"/>
        </w:rPr>
      </w:pPr>
      <w:r w:rsidRPr="00E91879">
        <w:rPr>
          <w:rFonts w:ascii="MS Reference Sans Serif" w:hAnsi="MS Reference Sans Serif"/>
          <w:sz w:val="32"/>
        </w:rPr>
        <w:t xml:space="preserve">Le </w:t>
      </w:r>
      <w:r w:rsidR="006B19FD" w:rsidRPr="00E91879">
        <w:rPr>
          <w:rFonts w:ascii="MS Reference Sans Serif" w:hAnsi="MS Reference Sans Serif"/>
          <w:sz w:val="32"/>
        </w:rPr>
        <w:t>Yoga Tibétain Kum Nyé ?</w:t>
      </w:r>
    </w:p>
    <w:p w:rsidR="00B14700" w:rsidRDefault="00B14700" w:rsidP="006B19FD">
      <w:pPr>
        <w:jc w:val="both"/>
        <w:rPr>
          <w:rFonts w:ascii="MS Reference Sans Serif" w:hAnsi="MS Reference Sans Serif"/>
          <w:b/>
          <w:sz w:val="24"/>
          <w:szCs w:val="18"/>
        </w:rPr>
      </w:pPr>
    </w:p>
    <w:p w:rsidR="006B19FD" w:rsidRPr="00B14700" w:rsidRDefault="006B19FD" w:rsidP="006B19FD">
      <w:pPr>
        <w:jc w:val="both"/>
        <w:rPr>
          <w:rFonts w:ascii="MS Reference Sans Serif" w:hAnsi="MS Reference Sans Serif"/>
          <w:sz w:val="24"/>
        </w:rPr>
      </w:pPr>
      <w:r w:rsidRPr="00B14700">
        <w:rPr>
          <w:rFonts w:ascii="MS Reference Sans Serif" w:hAnsi="MS Reference Sans Serif"/>
          <w:b/>
          <w:sz w:val="24"/>
          <w:szCs w:val="18"/>
        </w:rPr>
        <w:t>C’est une pratique méditative millénaire basée sur la Pleine Conscience. Elle intègre le corps et l’esprit</w:t>
      </w:r>
      <w:r w:rsidRPr="00B14700">
        <w:rPr>
          <w:rFonts w:ascii="MS Reference Sans Serif" w:hAnsi="MS Reference Sans Serif"/>
          <w:sz w:val="24"/>
          <w:szCs w:val="18"/>
        </w:rPr>
        <w:t xml:space="preserve">, permet le déploiement de qualités </w:t>
      </w:r>
      <w:r w:rsidR="00923E15">
        <w:rPr>
          <w:rFonts w:ascii="MS Reference Sans Serif" w:hAnsi="MS Reference Sans Serif"/>
          <w:sz w:val="24"/>
          <w:szCs w:val="18"/>
        </w:rPr>
        <w:t>aidantes</w:t>
      </w:r>
      <w:r w:rsidRPr="00B14700">
        <w:rPr>
          <w:rFonts w:ascii="MS Reference Sans Serif" w:hAnsi="MS Reference Sans Serif"/>
          <w:sz w:val="24"/>
          <w:szCs w:val="18"/>
        </w:rPr>
        <w:t xml:space="preserve"> pour trouver un équilibre intérieur et faire face à sa vie</w:t>
      </w:r>
      <w:r w:rsidRPr="00B14700">
        <w:rPr>
          <w:rFonts w:ascii="MS Reference Sans Serif" w:hAnsi="MS Reference Sans Serif"/>
          <w:sz w:val="24"/>
        </w:rPr>
        <w:t xml:space="preserve">.   </w:t>
      </w:r>
    </w:p>
    <w:p w:rsidR="006B19FD" w:rsidRDefault="006B19FD" w:rsidP="006B19FD">
      <w:pPr>
        <w:pStyle w:val="Lgende"/>
        <w:ind w:right="-172"/>
        <w:rPr>
          <w:rFonts w:ascii="MS Reference Sans Serif" w:hAnsi="MS Reference Sans Serif"/>
          <w:sz w:val="20"/>
        </w:rPr>
      </w:pPr>
    </w:p>
    <w:p w:rsidR="006274F2" w:rsidRPr="006274F2" w:rsidRDefault="006274F2" w:rsidP="006274F2"/>
    <w:p w:rsidR="006274F2" w:rsidRPr="00C769CE" w:rsidRDefault="006B19FD" w:rsidP="006274F2">
      <w:pPr>
        <w:pStyle w:val="Lgende"/>
        <w:ind w:right="-172"/>
        <w:jc w:val="center"/>
        <w:rPr>
          <w:rFonts w:ascii="MS Reference Sans Serif" w:hAnsi="MS Reference Sans Serif"/>
          <w:sz w:val="44"/>
        </w:rPr>
      </w:pPr>
      <w:r w:rsidRPr="00C769CE">
        <w:rPr>
          <w:rFonts w:ascii="MS Reference Sans Serif" w:hAnsi="MS Reference Sans Serif"/>
          <w:sz w:val="44"/>
        </w:rPr>
        <w:t>Le yoga tib</w:t>
      </w:r>
      <w:r w:rsidR="006274F2" w:rsidRPr="00C769CE">
        <w:rPr>
          <w:rFonts w:ascii="MS Reference Sans Serif" w:hAnsi="MS Reference Sans Serif"/>
          <w:sz w:val="44"/>
        </w:rPr>
        <w:t xml:space="preserve">étain, une pratique millénaire </w:t>
      </w:r>
    </w:p>
    <w:p w:rsidR="006B19FD" w:rsidRDefault="006B19FD" w:rsidP="006274F2">
      <w:pPr>
        <w:pStyle w:val="Lgende"/>
        <w:ind w:right="-172"/>
        <w:jc w:val="center"/>
        <w:rPr>
          <w:rFonts w:ascii="MS Reference Sans Serif" w:hAnsi="MS Reference Sans Serif"/>
          <w:sz w:val="44"/>
        </w:rPr>
      </w:pPr>
      <w:r w:rsidRPr="00C769CE">
        <w:rPr>
          <w:rFonts w:ascii="MS Reference Sans Serif" w:hAnsi="MS Reference Sans Serif"/>
          <w:sz w:val="44"/>
        </w:rPr>
        <w:t>pour mieux vivre dans un monde moderne</w:t>
      </w:r>
    </w:p>
    <w:p w:rsidR="000C2BB4" w:rsidRDefault="000C2BB4" w:rsidP="000C2BB4">
      <w:pPr>
        <w:spacing w:after="0" w:line="271" w:lineRule="auto"/>
        <w:jc w:val="both"/>
      </w:pPr>
      <w:r>
        <w:rPr>
          <w:rFonts w:ascii="MS Reference Sans Serif" w:eastAsia="MS Reference Sans Serif" w:hAnsi="MS Reference Sans Serif" w:cs="MS Reference Sans Serif"/>
          <w:color w:val="E36C0A"/>
          <w:sz w:val="29"/>
        </w:rPr>
        <w:lastRenderedPageBreak/>
        <w:t>« Kum Nyé stimule un processus actif de guérison qui nous nourrit mentalement et émotionnellement aussi bien que physiquement. Une fois que nous aurons goûté à la détente interne, notre corps deviendra un vrai guide, notre esprit, l’ami le plus intime</w:t>
      </w:r>
      <w:r>
        <w:rPr>
          <w:rFonts w:ascii="MS Reference Sans Serif" w:eastAsia="MS Reference Sans Serif" w:hAnsi="MS Reference Sans Serif" w:cs="MS Reference Sans Serif"/>
          <w:color w:val="E36C0A"/>
          <w:sz w:val="27"/>
        </w:rPr>
        <w:t xml:space="preserve"> ». </w:t>
      </w:r>
    </w:p>
    <w:p w:rsidR="000C2BB4" w:rsidRDefault="000C2BB4" w:rsidP="000C2BB4">
      <w:pPr>
        <w:spacing w:after="325"/>
        <w:ind w:left="20"/>
      </w:pPr>
      <w:r>
        <w:rPr>
          <w:rFonts w:cs="Book Antiqua"/>
        </w:rPr>
        <w:t xml:space="preserve"> </w:t>
      </w:r>
    </w:p>
    <w:p w:rsidR="000C2BB4" w:rsidRDefault="000C2BB4" w:rsidP="000C2BB4">
      <w:pPr>
        <w:spacing w:after="2"/>
        <w:ind w:left="10" w:right="99" w:hanging="10"/>
        <w:jc w:val="center"/>
      </w:pPr>
      <w:r>
        <w:rPr>
          <w:rFonts w:ascii="MS Reference Sans Serif" w:eastAsia="MS Reference Sans Serif" w:hAnsi="MS Reference Sans Serif" w:cs="MS Reference Sans Serif"/>
          <w:color w:val="4F81BD"/>
          <w:sz w:val="29"/>
        </w:rPr>
        <w:t xml:space="preserve"> </w:t>
      </w:r>
      <w:r>
        <w:rPr>
          <w:rFonts w:ascii="MS Reference Sans Serif" w:eastAsia="MS Reference Sans Serif" w:hAnsi="MS Reference Sans Serif" w:cs="MS Reference Sans Serif"/>
          <w:color w:val="365F91"/>
          <w:sz w:val="27"/>
        </w:rPr>
        <w:t xml:space="preserve">Découvrir son être profond </w:t>
      </w:r>
    </w:p>
    <w:p w:rsidR="000C2BB4" w:rsidRDefault="000C2BB4" w:rsidP="000C2BB4">
      <w:pPr>
        <w:spacing w:after="263" w:line="254" w:lineRule="auto"/>
        <w:ind w:left="15" w:hanging="10"/>
      </w:pPr>
      <w:r>
        <w:rPr>
          <w:rFonts w:ascii="MS Reference Sans Serif" w:eastAsia="MS Reference Sans Serif" w:hAnsi="MS Reference Sans Serif" w:cs="MS Reference Sans Serif"/>
          <w:sz w:val="23"/>
        </w:rPr>
        <w:t xml:space="preserve">Une écoute profonde et minutieuse pour découvrir son Être et utiliser les talents de l’esprit d’une façon plus productive… </w:t>
      </w:r>
    </w:p>
    <w:p w:rsidR="000C2BB4" w:rsidRDefault="000C2BB4" w:rsidP="000C2BB4">
      <w:pPr>
        <w:spacing w:after="2"/>
        <w:ind w:left="10" w:right="83" w:hanging="10"/>
        <w:jc w:val="center"/>
      </w:pPr>
      <w:r>
        <w:rPr>
          <w:rFonts w:ascii="MS Reference Sans Serif" w:eastAsia="MS Reference Sans Serif" w:hAnsi="MS Reference Sans Serif" w:cs="MS Reference Sans Serif"/>
          <w:color w:val="365F91"/>
          <w:sz w:val="27"/>
        </w:rPr>
        <w:t xml:space="preserve">Trouver son équilibre et l’offrir à autrui ? </w:t>
      </w:r>
    </w:p>
    <w:p w:rsidR="000C2BB4" w:rsidRDefault="000C2BB4" w:rsidP="000C2BB4">
      <w:pPr>
        <w:spacing w:after="274" w:line="254" w:lineRule="auto"/>
        <w:ind w:left="15" w:hanging="10"/>
      </w:pPr>
      <w:r>
        <w:rPr>
          <w:rFonts w:ascii="MS Reference Sans Serif" w:eastAsia="MS Reference Sans Serif" w:hAnsi="MS Reference Sans Serif" w:cs="MS Reference Sans Serif"/>
          <w:sz w:val="23"/>
        </w:rPr>
        <w:t>Une démarche intérieure qui valorise ses qualités pour oser participer au bien commun</w:t>
      </w:r>
      <w:r>
        <w:rPr>
          <w:rFonts w:ascii="MS Reference Sans Serif" w:eastAsia="MS Reference Sans Serif" w:hAnsi="MS Reference Sans Serif" w:cs="MS Reference Sans Serif"/>
        </w:rPr>
        <w:t xml:space="preserve">. </w:t>
      </w:r>
    </w:p>
    <w:p w:rsidR="00897556" w:rsidRDefault="00897556" w:rsidP="00897556"/>
    <w:p w:rsidR="0034629C" w:rsidRDefault="0034629C" w:rsidP="00897556"/>
    <w:p w:rsidR="003F6B91" w:rsidRDefault="003F6B91" w:rsidP="00897556"/>
    <w:p w:rsidR="006274F2" w:rsidRDefault="0034629C" w:rsidP="006274F2">
      <w:pPr>
        <w:pStyle w:val="Titre1"/>
        <w:spacing w:before="0" w:after="1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Arnaud Maitland</w:t>
      </w:r>
      <w:r w:rsidR="006274F2" w:rsidRPr="006274F2">
        <w:rPr>
          <w:rFonts w:ascii="MS Reference Sans Serif" w:hAnsi="MS Reference Sans Serif"/>
        </w:rPr>
        <w:t xml:space="preserve"> </w:t>
      </w:r>
      <w:r w:rsidR="006274F2" w:rsidRPr="00B14700">
        <w:rPr>
          <w:rFonts w:ascii="MS Reference Sans Serif" w:hAnsi="MS Reference Sans Serif"/>
        </w:rPr>
        <w:t>Son parcours</w:t>
      </w:r>
    </w:p>
    <w:p w:rsidR="0034629C" w:rsidRDefault="0034629C" w:rsidP="0034629C">
      <w:pPr>
        <w:spacing w:after="261"/>
        <w:ind w:left="20"/>
      </w:pPr>
    </w:p>
    <w:p w:rsidR="0034629C" w:rsidRDefault="0034629C" w:rsidP="0034629C">
      <w:pPr>
        <w:spacing w:after="75"/>
        <w:ind w:left="148" w:right="120" w:hanging="10"/>
      </w:pPr>
      <w:r>
        <w:rPr>
          <w:noProof/>
          <w:lang w:bidi="hi-IN"/>
        </w:rPr>
        <w:drawing>
          <wp:anchor distT="0" distB="0" distL="114300" distR="114300" simplePos="0" relativeHeight="251662848" behindDoc="0" locked="0" layoutInCell="1" allowOverlap="0" wp14:anchorId="15EBC50F" wp14:editId="10F395D6">
            <wp:simplePos x="0" y="0"/>
            <wp:positionH relativeFrom="column">
              <wp:posOffset>87640</wp:posOffset>
            </wp:positionH>
            <wp:positionV relativeFrom="paragraph">
              <wp:posOffset>3264</wp:posOffset>
            </wp:positionV>
            <wp:extent cx="1149096" cy="1432560"/>
            <wp:effectExtent l="0" t="0" r="0" b="0"/>
            <wp:wrapSquare wrapText="bothSides"/>
            <wp:docPr id="66625" name="Picture 6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25" name="Picture 66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  <w:sz w:val="23"/>
        </w:rPr>
        <w:t>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Master en droit et Master en psychologie et philosophie bouddhique,  </w:t>
      </w:r>
    </w:p>
    <w:p w:rsidR="0034629C" w:rsidRDefault="0034629C" w:rsidP="0034629C">
      <w:pPr>
        <w:spacing w:after="94" w:line="254" w:lineRule="auto"/>
        <w:ind w:left="484" w:hanging="346"/>
      </w:pPr>
      <w:r>
        <w:rPr>
          <w:rFonts w:ascii="Segoe UI Symbol" w:eastAsia="Segoe UI Symbol" w:hAnsi="Segoe UI Symbol" w:cs="Segoe UI Symbol"/>
          <w:sz w:val="23"/>
        </w:rPr>
        <w:t>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Etudiant de Tarthang Tulku, qui a introduit le yoga Kum Nyé aux USA en 1969, depuis plus de 30 ans.  </w:t>
      </w:r>
    </w:p>
    <w:p w:rsidR="0034629C" w:rsidRDefault="0034629C" w:rsidP="0034629C">
      <w:pPr>
        <w:spacing w:after="75"/>
        <w:ind w:left="148" w:right="120" w:hanging="10"/>
      </w:pPr>
      <w:r>
        <w:rPr>
          <w:rFonts w:ascii="Segoe UI Symbol" w:eastAsia="Segoe UI Symbol" w:hAnsi="Segoe UI Symbol" w:cs="Segoe UI Symbol"/>
          <w:sz w:val="23"/>
        </w:rPr>
        <w:t>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Enseignant chargé de la transmission du yoga tibétain Kum Nyé.  </w:t>
      </w:r>
    </w:p>
    <w:p w:rsidR="0034629C" w:rsidRDefault="0034629C" w:rsidP="0034629C">
      <w:pPr>
        <w:spacing w:after="81"/>
        <w:ind w:left="526" w:right="378" w:hanging="10"/>
      </w:pPr>
      <w:r>
        <w:rPr>
          <w:rFonts w:ascii="Segoe UI Symbol" w:eastAsia="Segoe UI Symbol" w:hAnsi="Segoe UI Symbol" w:cs="Segoe UI Symbol"/>
          <w:sz w:val="23"/>
        </w:rPr>
        <w:t>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Conférencier international, Guide de retraite. </w:t>
      </w:r>
      <w:r>
        <w:rPr>
          <w:rFonts w:cs="Book Antiqua"/>
          <w:sz w:val="23"/>
        </w:rPr>
        <w:t xml:space="preserve"> </w:t>
      </w:r>
    </w:p>
    <w:p w:rsidR="0034629C" w:rsidRDefault="0034629C" w:rsidP="0034629C">
      <w:pPr>
        <w:spacing w:after="94" w:line="254" w:lineRule="auto"/>
        <w:ind w:left="2124" w:right="725"/>
      </w:pPr>
      <w:r>
        <w:rPr>
          <w:rFonts w:ascii="Segoe UI Symbol" w:eastAsia="Segoe UI Symbol" w:hAnsi="Segoe UI Symbol" w:cs="Segoe UI Symbol"/>
          <w:sz w:val="23"/>
        </w:rPr>
        <w:t>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Directeur des Editions Dharma Publishing, </w:t>
      </w:r>
      <w:r>
        <w:rPr>
          <w:rFonts w:ascii="Verdana" w:eastAsia="Verdana" w:hAnsi="Verdana" w:cs="Verdana"/>
          <w:sz w:val="23"/>
        </w:rPr>
        <w:t xml:space="preserve">auteur de  </w:t>
      </w:r>
      <w:r>
        <w:rPr>
          <w:rFonts w:ascii="Verdana" w:eastAsia="Verdana" w:hAnsi="Verdana" w:cs="Verdana"/>
          <w:i/>
          <w:sz w:val="23"/>
        </w:rPr>
        <w:t>Living without regret</w:t>
      </w:r>
      <w:r>
        <w:rPr>
          <w:rFonts w:ascii="Verdana" w:eastAsia="Verdana" w:hAnsi="Verdana" w:cs="Verdana"/>
          <w:sz w:val="23"/>
        </w:rPr>
        <w:t xml:space="preserve">, 2006 et de </w:t>
      </w:r>
      <w:r>
        <w:rPr>
          <w:rFonts w:ascii="Verdana" w:eastAsia="Verdana" w:hAnsi="Verdana" w:cs="Verdana"/>
          <w:i/>
          <w:sz w:val="23"/>
        </w:rPr>
        <w:t>Masterwork</w:t>
      </w:r>
      <w:r>
        <w:rPr>
          <w:rFonts w:ascii="Verdana" w:eastAsia="Verdana" w:hAnsi="Verdana" w:cs="Verdana"/>
          <w:sz w:val="23"/>
        </w:rPr>
        <w:t>, 2000.</w: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 </w:t>
      </w:r>
      <w:r>
        <w:rPr>
          <w:rFonts w:ascii="MS Reference Sans Serif" w:eastAsia="MS Reference Sans Serif" w:hAnsi="MS Reference Sans Serif" w:cs="MS Reference Sans Serif"/>
          <w:sz w:val="31"/>
        </w:rPr>
        <w:t xml:space="preserve"> </w:t>
      </w:r>
    </w:p>
    <w:p w:rsidR="008A22BF" w:rsidRDefault="008A22BF" w:rsidP="008A22BF"/>
    <w:p w:rsidR="000C2BB4" w:rsidRPr="008A22BF" w:rsidRDefault="000C2BB4" w:rsidP="008A22BF"/>
    <w:p w:rsidR="00897556" w:rsidRDefault="00897556" w:rsidP="00D661F1">
      <w:pPr>
        <w:rPr>
          <w:rFonts w:ascii="MS Reference Sans Serif" w:hAnsi="MS Reference Sans Serif"/>
        </w:rPr>
      </w:pPr>
    </w:p>
    <w:p w:rsidR="008A22BF" w:rsidRDefault="008A22BF" w:rsidP="00D661F1">
      <w:pPr>
        <w:ind w:left="249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</w:p>
    <w:p w:rsidR="00BB68A0" w:rsidRDefault="00BB68A0" w:rsidP="00BB68A0">
      <w:pPr>
        <w:pStyle w:val="Titre1"/>
        <w:spacing w:before="0" w:after="120"/>
        <w:rPr>
          <w:rFonts w:ascii="MS Reference Sans Serif" w:hAnsi="MS Reference Sans Serif"/>
        </w:rPr>
      </w:pPr>
      <w:r w:rsidRPr="00BB68A0">
        <w:rPr>
          <w:rFonts w:ascii="MS Reference Sans Serif" w:hAnsi="MS Reference Sans Serif"/>
        </w:rPr>
        <w:t>Pour en savoir plus sur ce yoga, vous pouvez consulter :</w:t>
      </w:r>
    </w:p>
    <w:p w:rsidR="00D25D56" w:rsidRPr="00D25D56" w:rsidRDefault="00D25D56" w:rsidP="00D25D56"/>
    <w:p w:rsidR="00BB68A0" w:rsidRDefault="00BB7EDE" w:rsidP="00BB68A0">
      <w:pPr>
        <w:pStyle w:val="Body1"/>
        <w:numPr>
          <w:ilvl w:val="0"/>
          <w:numId w:val="9"/>
        </w:numPr>
        <w:tabs>
          <w:tab w:val="left" w:pos="1205"/>
        </w:tabs>
        <w:suppressAutoHyphens w:val="0"/>
        <w:spacing w:after="200" w:line="276" w:lineRule="auto"/>
        <w:outlineLvl w:val="0"/>
        <w:rPr>
          <w:rFonts w:ascii="MS Reference Sans Serif" w:hAnsi="MS Reference Sans Serif"/>
          <w:color w:val="000000"/>
          <w:szCs w:val="24"/>
        </w:rPr>
      </w:pPr>
      <w:hyperlink r:id="rId11" w:history="1">
        <w:r w:rsidR="00BB68A0" w:rsidRPr="00897556">
          <w:rPr>
            <w:rStyle w:val="Lienhypertexte"/>
            <w:rFonts w:ascii="MS Reference Sans Serif" w:hAnsi="MS Reference Sans Serif"/>
            <w:szCs w:val="24"/>
          </w:rPr>
          <w:t>http://dharmapublishing.com/kum-nye-tibetan-yoga/</w:t>
        </w:r>
      </w:hyperlink>
    </w:p>
    <w:p w:rsidR="00BB68A0" w:rsidRPr="009C7F73" w:rsidRDefault="00D25D56" w:rsidP="006B19FD">
      <w:pPr>
        <w:pStyle w:val="Body1"/>
        <w:numPr>
          <w:ilvl w:val="0"/>
          <w:numId w:val="9"/>
        </w:numPr>
        <w:tabs>
          <w:tab w:val="left" w:pos="1205"/>
        </w:tabs>
        <w:suppressAutoHyphens w:val="0"/>
        <w:spacing w:after="200" w:line="276" w:lineRule="auto"/>
        <w:outlineLvl w:val="0"/>
        <w:rPr>
          <w:rFonts w:ascii="MS Reference Sans Serif" w:hAnsi="MS Reference Sans Serif"/>
          <w:color w:val="3B3838"/>
          <w:szCs w:val="24"/>
        </w:rPr>
      </w:pPr>
      <w:r w:rsidRPr="009C7F73">
        <w:rPr>
          <w:rFonts w:ascii="MS Reference Sans Serif" w:hAnsi="MS Reference Sans Serif"/>
          <w:color w:val="3B3838"/>
        </w:rPr>
        <w:t>« </w:t>
      </w:r>
      <w:r w:rsidR="00897556" w:rsidRPr="009C7F73">
        <w:rPr>
          <w:rFonts w:ascii="MS Reference Sans Serif" w:hAnsi="MS Reference Sans Serif"/>
          <w:color w:val="3B3838"/>
        </w:rPr>
        <w:t>La relaxation tibétaine</w:t>
      </w:r>
      <w:r w:rsidRPr="009C7F73">
        <w:rPr>
          <w:rFonts w:ascii="MS Reference Sans Serif" w:hAnsi="MS Reference Sans Serif"/>
          <w:color w:val="3B3838"/>
        </w:rPr>
        <w:t> »</w:t>
      </w:r>
      <w:r w:rsidR="00897556" w:rsidRPr="009C7F73">
        <w:rPr>
          <w:rFonts w:ascii="MS Reference Sans Serif" w:hAnsi="MS Reference Sans Serif"/>
          <w:color w:val="3B3838"/>
        </w:rPr>
        <w:t xml:space="preserve"> de Tarthang Tulku, édition Le courrier du livre</w:t>
      </w:r>
    </w:p>
    <w:p w:rsidR="00897556" w:rsidRPr="00B14700" w:rsidRDefault="00897556" w:rsidP="00897556">
      <w:pPr>
        <w:pStyle w:val="Lgende"/>
        <w:pBdr>
          <w:bottom w:val="single" w:sz="4" w:space="1" w:color="auto"/>
        </w:pBdr>
        <w:ind w:right="-172"/>
        <w:rPr>
          <w:rFonts w:ascii="MS Reference Sans Serif" w:hAnsi="MS Reference Sans Serif"/>
          <w:sz w:val="16"/>
        </w:rPr>
      </w:pPr>
      <w:r>
        <w:rPr>
          <w:rFonts w:ascii="MS Reference Sans Serif" w:hAnsi="MS Reference Sans Serif"/>
          <w:sz w:val="16"/>
        </w:rPr>
        <w:br w:type="page"/>
      </w:r>
    </w:p>
    <w:p w:rsidR="00897556" w:rsidRDefault="00897556" w:rsidP="00897556">
      <w:pPr>
        <w:pStyle w:val="Titre2"/>
        <w:rPr>
          <w:rFonts w:ascii="MS Reference Sans Serif" w:hAnsi="MS Reference Sans Serif"/>
          <w:sz w:val="28"/>
        </w:rPr>
      </w:pPr>
      <w:r>
        <w:rPr>
          <w:rFonts w:ascii="MS Reference Sans Serif" w:hAnsi="MS Reference Sans Serif"/>
          <w:sz w:val="28"/>
        </w:rPr>
        <w:lastRenderedPageBreak/>
        <w:t>Les informations pratiques</w:t>
      </w:r>
    </w:p>
    <w:p w:rsidR="00897556" w:rsidRPr="008A22BF" w:rsidRDefault="00897556" w:rsidP="00897556"/>
    <w:p w:rsidR="000C2BB4" w:rsidRPr="000C2BB4" w:rsidRDefault="00897556" w:rsidP="000C2BB4">
      <w:pPr>
        <w:rPr>
          <w:rFonts w:ascii="MS Reference Sans Serif" w:hAnsi="MS Reference Sans Serif"/>
          <w:sz w:val="24"/>
          <w:szCs w:val="24"/>
        </w:rPr>
      </w:pPr>
      <w:r>
        <w:rPr>
          <w:rStyle w:val="ecxapple-style-span"/>
          <w:rFonts w:ascii="MS Reference Sans Serif" w:hAnsi="MS Reference Sans Serif"/>
          <w:sz w:val="24"/>
          <w:szCs w:val="24"/>
        </w:rPr>
        <w:t xml:space="preserve">Le week end a lieu </w:t>
      </w:r>
      <w:r>
        <w:rPr>
          <w:rStyle w:val="ecxapple-style-span"/>
          <w:rFonts w:ascii="MS Reference Sans Serif" w:hAnsi="MS Reference Sans Serif"/>
          <w:sz w:val="24"/>
          <w:szCs w:val="24"/>
        </w:rPr>
        <w:tab/>
      </w:r>
      <w:r w:rsidR="000C2BB4">
        <w:rPr>
          <w:rFonts w:ascii="MS Reference Sans Serif" w:eastAsia="MS Reference Sans Serif" w:hAnsi="MS Reference Sans Serif" w:cs="MS Reference Sans Serif"/>
          <w:sz w:val="23"/>
        </w:rPr>
        <w:t xml:space="preserve">au </w:t>
      </w:r>
      <w:r w:rsidR="000C2BB4" w:rsidRPr="000C2BB4">
        <w:rPr>
          <w:rFonts w:ascii="MS Reference Sans Serif" w:eastAsia="MS Reference Sans Serif" w:hAnsi="MS Reference Sans Serif" w:cs="MS Reference Sans Serif"/>
          <w:b/>
          <w:sz w:val="23"/>
        </w:rPr>
        <w:t>Stade Philippe Marcombes</w:t>
      </w:r>
      <w:r w:rsidR="000C2BB4">
        <w:rPr>
          <w:rFonts w:ascii="MS Reference Sans Serif" w:eastAsia="MS Reference Sans Serif" w:hAnsi="MS Reference Sans Serif" w:cs="MS Reference Sans Serif"/>
          <w:sz w:val="23"/>
        </w:rPr>
        <w:t>, salle de danse (3</w:t>
      </w:r>
      <w:r w:rsidR="000C2BB4">
        <w:rPr>
          <w:rFonts w:ascii="MS Reference Sans Serif" w:eastAsia="MS Reference Sans Serif" w:hAnsi="MS Reference Sans Serif" w:cs="MS Reference Sans Serif"/>
          <w:sz w:val="23"/>
          <w:vertAlign w:val="superscript"/>
        </w:rPr>
        <w:t>ième</w:t>
      </w:r>
      <w:r w:rsidR="000C2BB4">
        <w:rPr>
          <w:rFonts w:ascii="MS Reference Sans Serif" w:eastAsia="MS Reference Sans Serif" w:hAnsi="MS Reference Sans Serif" w:cs="MS Reference Sans Serif"/>
          <w:sz w:val="23"/>
        </w:rPr>
        <w:t xml:space="preserve"> étage) </w:t>
      </w:r>
    </w:p>
    <w:p w:rsidR="000C2BB4" w:rsidRDefault="000C2BB4" w:rsidP="000C2BB4">
      <w:pPr>
        <w:spacing w:after="212" w:line="254" w:lineRule="auto"/>
        <w:ind w:left="2787" w:hanging="10"/>
      </w:pPr>
      <w:r>
        <w:rPr>
          <w:rFonts w:ascii="MS Reference Sans Serif" w:eastAsia="MS Reference Sans Serif" w:hAnsi="MS Reference Sans Serif" w:cs="MS Reference Sans Serif"/>
          <w:sz w:val="23"/>
        </w:rPr>
        <w:t xml:space="preserve">121 Avenue de la Libération 63000 Clermont-Ferrand </w:t>
      </w:r>
    </w:p>
    <w:p w:rsidR="000C2BB4" w:rsidRPr="000C2BB4" w:rsidRDefault="000C2BB4" w:rsidP="000C2BB4">
      <w:pPr>
        <w:spacing w:after="69"/>
        <w:ind w:left="10" w:right="6" w:hanging="10"/>
        <w:jc w:val="center"/>
        <w:rPr>
          <w:sz w:val="23"/>
          <w:szCs w:val="23"/>
        </w:rPr>
      </w:pPr>
      <w:r>
        <w:rPr>
          <w:rFonts w:ascii="MS Reference Sans Serif" w:eastAsia="MS Reference Sans Serif" w:hAnsi="MS Reference Sans Serif" w:cs="MS Reference Sans Serif"/>
          <w:sz w:val="23"/>
          <w:szCs w:val="23"/>
        </w:rPr>
        <w:t xml:space="preserve">             </w:t>
      </w:r>
      <w:r w:rsidRPr="000C2BB4">
        <w:rPr>
          <w:rFonts w:ascii="MS Reference Sans Serif" w:eastAsia="MS Reference Sans Serif" w:hAnsi="MS Reference Sans Serif" w:cs="MS Reference Sans Serif"/>
          <w:sz w:val="23"/>
          <w:szCs w:val="23"/>
        </w:rPr>
        <w:t>Accès direct possible p</w:t>
      </w:r>
      <w:r>
        <w:rPr>
          <w:rFonts w:ascii="MS Reference Sans Serif" w:eastAsia="MS Reference Sans Serif" w:hAnsi="MS Reference Sans Serif" w:cs="MS Reference Sans Serif"/>
          <w:sz w:val="23"/>
          <w:szCs w:val="23"/>
        </w:rPr>
        <w:t>ar un portillon rue Paul Doumer</w:t>
      </w:r>
      <w:r w:rsidRPr="000C2BB4">
        <w:rPr>
          <w:rFonts w:ascii="MS Reference Sans Serif" w:eastAsia="MS Reference Sans Serif" w:hAnsi="MS Reference Sans Serif" w:cs="MS Reference Sans Serif"/>
          <w:sz w:val="23"/>
          <w:szCs w:val="23"/>
        </w:rPr>
        <w:t xml:space="preserve"> </w:t>
      </w:r>
    </w:p>
    <w:p w:rsidR="000C2BB4" w:rsidRDefault="000C2BB4" w:rsidP="000C2BB4">
      <w:pPr>
        <w:spacing w:after="248"/>
        <w:ind w:right="19"/>
        <w:jc w:val="right"/>
      </w:pPr>
      <w:r>
        <w:rPr>
          <w:rFonts w:ascii="MS Reference Sans Serif" w:eastAsia="MS Reference Sans Serif" w:hAnsi="MS Reference Sans Serif" w:cs="MS Reference Sans Serif"/>
          <w:sz w:val="12"/>
        </w:rPr>
        <w:t xml:space="preserve"> </w:t>
      </w:r>
    </w:p>
    <w:p w:rsidR="000C2BB4" w:rsidRDefault="000C2BB4" w:rsidP="000C2BB4">
      <w:pPr>
        <w:spacing w:after="154"/>
        <w:ind w:left="526" w:right="334" w:hanging="10"/>
        <w:jc w:val="center"/>
      </w:pPr>
      <w:r>
        <w:rPr>
          <w:rFonts w:ascii="MS Reference Sans Serif" w:eastAsia="MS Reference Sans Serif" w:hAnsi="MS Reference Sans Serif" w:cs="MS Reference Sans Serif"/>
          <w:sz w:val="23"/>
        </w:rPr>
        <w:t xml:space="preserve">Samedi 25 février: 10h -12h30  &amp; 14h30 – 18h </w:t>
      </w:r>
    </w:p>
    <w:p w:rsidR="000C2BB4" w:rsidRDefault="000C2BB4" w:rsidP="000C2BB4">
      <w:pPr>
        <w:spacing w:after="149"/>
        <w:ind w:left="526" w:hanging="10"/>
        <w:jc w:val="center"/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AF312F2" wp14:editId="4A2AA55B">
                <wp:simplePos x="0" y="0"/>
                <wp:positionH relativeFrom="page">
                  <wp:posOffset>7187184</wp:posOffset>
                </wp:positionH>
                <wp:positionV relativeFrom="page">
                  <wp:posOffset>6323071</wp:posOffset>
                </wp:positionV>
                <wp:extent cx="6096" cy="798576"/>
                <wp:effectExtent l="0" t="0" r="0" b="0"/>
                <wp:wrapSquare wrapText="bothSides"/>
                <wp:docPr id="39719" name="Group 39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798576"/>
                          <a:chOff x="0" y="0"/>
                          <a:chExt cx="6096" cy="798576"/>
                        </a:xfrm>
                      </wpg:grpSpPr>
                      <wps:wsp>
                        <wps:cNvPr id="66804" name="Shape 66804"/>
                        <wps:cNvSpPr/>
                        <wps:spPr>
                          <a:xfrm>
                            <a:off x="0" y="0"/>
                            <a:ext cx="9144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5" name="Shape 66805"/>
                        <wps:cNvSpPr/>
                        <wps:spPr>
                          <a:xfrm>
                            <a:off x="0" y="28956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6" name="Shape 66806"/>
                        <wps:cNvSpPr/>
                        <wps:spPr>
                          <a:xfrm>
                            <a:off x="0" y="545592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ADE3B" id="Group 39719" o:spid="_x0000_s1026" style="position:absolute;margin-left:565.9pt;margin-top:497.9pt;width:.5pt;height:62.9pt;z-index:251659776;mso-position-horizontal-relative:page;mso-position-vertical-relative:page" coordsize="60,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jJJQMAAIMNAAAOAAAAZHJzL2Uyb0RvYy54bWzsV81u2zAMvg/YOxi+r3bS5sdGkh7WrZdh&#10;G9buAVRZ/gFsSZDUOHn7UZRlO2lXZB0QDENziGiJpMhP/Ch7db1r6mDLlK4EX4eTizgMGKciq3ix&#10;Dn/ef/6wDANtCM9ILThbh3umw+vN+3erVqZsKkpRZ0wF4ITrtJXrsDRGplGkackaoi+EZBwWc6Ea&#10;YuBRFVGmSAvemzqaxvE8aoXKpBKUaQ2zN24x3KD/PGfUfMtzzUxQr0OIzeC/wv8H+x9tViQtFJFl&#10;RbswyCuiaEjFYdPe1Q0xJHhU1RNXTUWV0CI3F1Q0kcjzijLMAbKZxEfZ3CrxKDGXIm0L2cME0B7h&#10;9Gq39Ov2uwqqbB1eJotJEgacNHBMuHPgpgCiVhYpaN4qeSe/q26icE82612uGjtCPsEOwd334LKd&#10;CShMzuNkHgYUFhbJcraYO+hpCefzxIaWn16wivyGkY2rD6OVUEJ6QEn/HUp3JZEMwdc29w6l+XwZ&#10;X3mUUCVwUwgKavYQ6VQDWqfik0yuwLHFZ7pMZnMszT5TktJHbW6ZQJjJ9os2rnIzL5HSS3THvaig&#10;/l+sfEmMtbMxWjFo16GLo+zDsGuN2LJ7gVrm6LAgxGG15mMt58lXAij6ZT9KdNarHeTtdfzodIHC&#10;xwB5BT+OFT2Ibg0isEluVp2AiYM8hrbmFgPYhhLoRnlNDNK6qQy0qbpqoMdNF3E8OAZvtvDcSaNk&#10;9jWzUNX8B8uBWkgIO6FV8fCxVsGW2GaEP3ROalmSbtayAkLqVFFGP9Y+r+q6dzlB0+dcOg+dsrVj&#10;2Ad7y9hZ0i4a1wyhpUDSviVCBL0R7iy46e05NHIMc5StFR9EtsfmgIAAE23fOBMlZ08pObMx2gCA&#10;vKdScqhAAKDrQCNeAisvp90J+ZY3Lp4z8dKFYc9lYN5zVT+sHnKjJ9xQxY62v1GbjvP2On4cb3yy&#10;4uHGHR3feGmPVP9XvIQb371QDFclXvx/yMvZ1WyWIPOe5+UU3ij+AV5iGOfk5Shvz0c/HvLyRMU3&#10;XtrT66++g8v7HLzEF1p408dW2H2V2E+J8TPI42+nzS8AAAD//wMAUEsDBBQABgAIAAAAIQB2/Vq7&#10;4QAAAA4BAAAPAAAAZHJzL2Rvd25yZXYueG1sTI9BS8NAEIXvgv9hGcGb3WxCi43ZlFLUUxFsBfG2&#10;TaZJaHY2ZLdJ+u+dnPT2HvN4871sM9lWDNj7xpEGtYhAIBWubKjS8HV8e3oG4YOh0rSOUMMNPWzy&#10;+7vMpKUb6ROHQ6gEl5BPjYY6hC6V0hc1WuMXrkPi29n11gS2fSXL3oxcblsZR9FKWtMQf6hNh7sa&#10;i8vhajW8j2bcJup12F/Ou9vPcfnxvVeo9ePDtH0BEXAKf2GY8RkdcmY6uSuVXrTsVaKYPWhYr5cs&#10;5ohKYlanWcVqBTLP5P8Z+S8AAAD//wMAUEsBAi0AFAAGAAgAAAAhALaDOJL+AAAA4QEAABMAAAAA&#10;AAAAAAAAAAAAAAAAAFtDb250ZW50X1R5cGVzXS54bWxQSwECLQAUAAYACAAAACEAOP0h/9YAAACU&#10;AQAACwAAAAAAAAAAAAAAAAAvAQAAX3JlbHMvLnJlbHNQSwECLQAUAAYACAAAACEAvJBYySUDAACD&#10;DQAADgAAAAAAAAAAAAAAAAAuAgAAZHJzL2Uyb0RvYy54bWxQSwECLQAUAAYACAAAACEAdv1au+EA&#10;AAAOAQAADwAAAAAAAAAAAAAAAAB/BQAAZHJzL2Rvd25yZXYueG1sUEsFBgAAAAAEAAQA8wAAAI0G&#10;AAAAAA==&#10;">
                <v:shape id="Shape 66804" o:spid="_x0000_s1027" style="position:absolute;width:91;height:2895;visibility:visible;mso-wrap-style:square;v-text-anchor:top" coordsize="914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OT8YA&#10;AADeAAAADwAAAGRycy9kb3ducmV2LnhtbESP3WoCMRSE74W+QziF3mm2RRbZGqUIhVJK/W9vD5vj&#10;ZjE5WTZRV5/eCIKXw8x8w4ynnbPiSG2oPSt4HWQgiEuva64UbNaf/RGIEJE1Ws+k4EwBppOn3hgL&#10;7U+8pOMqViJBOBSowMTYFFKG0pDDMPANcfJ2vnUYk2wrqVs8Jbiz8i3Lcumw5rRgsKGZoXK/OjgF&#10;29n/xg5/dt/zg1yYXyv13/6ilXp57j7eQUTq4iN8b39pBXk+yoZwu5Ou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OT8YAAADeAAAADwAAAAAAAAAAAAAAAACYAgAAZHJz&#10;L2Rvd25yZXYueG1sUEsFBgAAAAAEAAQA9QAAAIsDAAAAAA==&#10;" path="m,l9144,r,289560l,289560,,e" fillcolor="black" stroked="f" strokeweight="0">
                  <v:stroke miterlimit="83231f" joinstyle="miter"/>
                  <v:path arrowok="t" textboxrect="0,0,9144,289560"/>
                </v:shape>
                <v:shape id="Shape 66805" o:spid="_x0000_s1028" style="position:absolute;top:2895;width:91;height:2560;visibility:visible;mso-wrap-style:square;v-text-anchor:top" coordsize="9144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9CcYA&#10;AADeAAAADwAAAGRycy9kb3ducmV2LnhtbESP0WrCQBRE3wv+w3KFvhTdtbRBoqtoMdA+NvoB1+w1&#10;iWbvhuzWRL++Wyj4OMzMGWa5HmwjrtT52rGG2VSBIC6cqbnUcNhnkzkIH5ANNo5Jw408rFejpyWm&#10;xvX8Tdc8lCJC2KeooQqhTaX0RUUW/dS1xNE7uc5iiLIrpemwj3DbyFelEmmx5rhQYUsfFRWX/Mdq&#10;sCc5lOrtK8t2x12f37eH/OV80fp5PGwWIAIN4RH+b38aDUkyV+/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A9CcYAAADeAAAADwAAAAAAAAAAAAAAAACYAgAAZHJz&#10;L2Rvd25yZXYueG1sUEsFBgAAAAAEAAQA9QAAAIsDAAAAAA==&#10;" path="m,l9144,r,256032l,256032,,e" fillcolor="black" stroked="f" strokeweight="0">
                  <v:stroke miterlimit="83231f" joinstyle="miter"/>
                  <v:path arrowok="t" textboxrect="0,0,9144,256032"/>
                </v:shape>
                <v:shape id="Shape 66806" o:spid="_x0000_s1029" style="position:absolute;top:5455;width:91;height:2530;visibility:visible;mso-wrap-style:square;v-text-anchor:top" coordsize="9144,25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yy8MA&#10;AADeAAAADwAAAGRycy9kb3ducmV2LnhtbESPQUsDMRSE74L/ITzBm030EMratJQF0ZNgLZTeHptn&#10;sjR5WTdxd/33RhA8DjPzDbPZLTGIicbcJzZwv1IgiLtke3YGju9Pd2sQuSBbDInJwDdl2G2vrzbY&#10;2DTzG02H4kSFcG7QgC9laKTMnaeIeZUG4up9pDFiqXJ00o44V3gM8kEpLSP2XBc8DtR66i6Hr2hg&#10;Pqk4BXS6dcF/tnQ+HV/1szG3N8v+EUShpfyH/9ov1oDWa6Xh9069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hyy8MAAADeAAAADwAAAAAAAAAAAAAAAACYAgAAZHJzL2Rv&#10;d25yZXYueG1sUEsFBgAAAAAEAAQA9QAAAIgDAAAAAA==&#10;" path="m,l9144,r,252985l,252985,,e" fillcolor="black" stroked="f" strokeweight="0">
                  <v:stroke miterlimit="83231f" joinstyle="miter"/>
                  <v:path arrowok="t" textboxrect="0,0,9144,252985"/>
                </v:shape>
                <w10:wrap type="square" anchorx="page" anchory="page"/>
              </v:group>
            </w:pict>
          </mc:Fallback>
        </mc:AlternateContent>
      </w:r>
      <w:r>
        <w:rPr>
          <w:rFonts w:ascii="MS Reference Sans Serif" w:eastAsia="MS Reference Sans Serif" w:hAnsi="MS Reference Sans Serif" w:cs="MS Reference Sans Serif"/>
          <w:sz w:val="23"/>
        </w:rPr>
        <w:t xml:space="preserve">Dimanche 26 février : 10h – 12h30 &amp; 14h30 – 17h </w:t>
      </w:r>
    </w:p>
    <w:p w:rsidR="000C2BB4" w:rsidRDefault="000C2BB4" w:rsidP="000C2BB4">
      <w:pPr>
        <w:spacing w:after="14"/>
        <w:ind w:left="10" w:right="6" w:hanging="10"/>
        <w:jc w:val="center"/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166CEC" wp14:editId="345D83E9">
                <wp:simplePos x="0" y="0"/>
                <wp:positionH relativeFrom="column">
                  <wp:posOffset>6754632</wp:posOffset>
                </wp:positionH>
                <wp:positionV relativeFrom="paragraph">
                  <wp:posOffset>-1746732</wp:posOffset>
                </wp:positionV>
                <wp:extent cx="6096" cy="2221992"/>
                <wp:effectExtent l="0" t="0" r="0" b="0"/>
                <wp:wrapNone/>
                <wp:docPr id="39718" name="Group 3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2221992"/>
                          <a:chOff x="0" y="0"/>
                          <a:chExt cx="6096" cy="2221992"/>
                        </a:xfrm>
                      </wpg:grpSpPr>
                      <wps:wsp>
                        <wps:cNvPr id="66807" name="Shape 66807"/>
                        <wps:cNvSpPr/>
                        <wps:spPr>
                          <a:xfrm>
                            <a:off x="0" y="0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8" name="Shape 66808"/>
                        <wps:cNvSpPr/>
                        <wps:spPr>
                          <a:xfrm>
                            <a:off x="0" y="327660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09" name="Shape 66809"/>
                        <wps:cNvSpPr/>
                        <wps:spPr>
                          <a:xfrm>
                            <a:off x="0" y="655320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0" name="Shape 66810"/>
                        <wps:cNvSpPr/>
                        <wps:spPr>
                          <a:xfrm>
                            <a:off x="0" y="982980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1" name="Shape 66811"/>
                        <wps:cNvSpPr/>
                        <wps:spPr>
                          <a:xfrm>
                            <a:off x="0" y="116433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2" name="Shape 66812"/>
                        <wps:cNvSpPr/>
                        <wps:spPr>
                          <a:xfrm>
                            <a:off x="0" y="1456944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3" name="Shape 66813"/>
                        <wps:cNvSpPr/>
                        <wps:spPr>
                          <a:xfrm>
                            <a:off x="0" y="1748028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14" name="Shape 66814"/>
                        <wps:cNvSpPr/>
                        <wps:spPr>
                          <a:xfrm>
                            <a:off x="0" y="2040636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FC444" id="Group 39718" o:spid="_x0000_s1026" style="position:absolute;margin-left:531.85pt;margin-top:-137.55pt;width:.5pt;height:174.95pt;z-index:-251655680" coordsize="60,2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1L9QMAAIEfAAAOAAAAZHJzL2Uyb0RvYy54bWzsWc1u2zAMvg/YOxi+r/5J6sRBkx7WrZdh&#10;K9buAVRFjg3YliGpSfr2oyjLP0lapBmQAp1ziGSJokhKH0lJV9fbInfWTMiMl3M3uPBdh5WUL7Ny&#10;NXf/PHz/MnUdqUi5JDkv2dx9ZtK9Xnz+dLWpZizkKc+XTDjApJSzTTV3U6WqmedJmrKCyAtesRI6&#10;Ey4KouBTrLylIBvgXuRe6PuRt+FiWQlOmZTQemM63QXyTxJG1a8kkUw5+dwF2RT+C/x/1P/e4orM&#10;VoJUaUZrMcgJUhQkK2HShtUNUcR5EtkeqyKjgkueqAvKC48nSUYZ6gDaBP6ONreCP1Woy2q2WVWN&#10;mcC0O3Y6mS39ub4TTracu6N4EsBilaSAZcKZHdMEJtpUqxlQ3orqvroTdcPKfGmtt4kodAn6OFs0&#10;7nNjXLZVDoXGyI8j16HQEYZhEMehsT1NYYH2BtH022vDPDulpyVrBNlUsIlkayf5b3a6T0nF0PxS&#10;a1/bKYqm/sTaCUkc04RmQcrGSHImwV7HWigOxmNjoVE4iSLcnI2mZEafpLplHA1N1j+kMnt3aWsk&#10;tTW6LW1VAAJe3fsVUXqcllFXnc3cNXKksCWMGLqv4Gv2wJFK7awWiNj25mWXynCyewEIbbctK2TW&#10;kPX0tjS2NLQAYuB3NKE1omECEmglF1d1BRWHete0ealtANNQAv4oyYlCYBeZAkeVZwV4uXDi+y1j&#10;4KY3nllprKnnnGlT5eVvlgC4EBK6QYrV49dcOGui3RH+kDnJq5TUrRoWIFJNinXko8cnWZ43LAMc&#10;eoil4VAT63EMPWEz0jcjaS2NcYfgVEBp6xRBgmYQzsxL1YwvwZWjmB1tdfWRL5/RPaBBAInac5wJ&#10;ko3raiE51TJqAQC8x0Ky3VhggNoFDbhsrQL7wuLRlgMuB1y+HCrj/VAZn4DL6PJyFNbp2oBLTBTe&#10;EgaPBnAb1nQcB7QP8VLHRQzeHyleBhDrTarfxEtoenu8jKdhPH0Rl8E0GF1GmCrYjL2fbJ0nj63F&#10;0IvYZqrdsGV3fdvbD25NgmoJbbctd/LYnt6WxpbdiY8m7E884LKbVH8oXAb7uAxOwGUQROPRCKF3&#10;KJEN4zDyMT+GrWRP791T0HmAWYtxPmD29LaAtGUXmEcTDsDUq9ecFXun3Q8FzHAfmHiF9cYDZjC+&#10;jGK454FQexiYgT/F3ncGJopxTmB29LaAtGUfmEcSDsD8T4A52gfm6JSIORlP/RBj4mFgDhHz1auf&#10;IWLCzfBwJdu+kgTwmLF7xMTI9saIGfpjP3o5le0dod4vlR3OmMNbCTyQ6JibnPhWgo+Z8M6L9271&#10;m7R+SO5+Q737cr74CwAA//8DAFBLAwQUAAYACAAAACEAORcZmOMAAAANAQAADwAAAGRycy9kb3du&#10;cmV2LnhtbEyPy27CMBBF95X6D9ZU6g7s8EhQiIMQartClQqVKnYmHpKI2I5ik4S/77Bql3fm6M6Z&#10;bDOahvXY+dpZCdFUAENbOF3bUsL38X2yAuaDslo1zqKEO3rY5M9PmUq1G+wX9odQMiqxPlUSqhDa&#10;lHNfVGiUn7oWLe0urjMqUOxKrjs1ULlp+EyImBtVW7pQqRZ3FRbXw81I+BjUsJ1Hb/3+etndT8fl&#10;588+QilfX8btGljAMfzB8NAndcjJ6exuVnvWUBbxPCFWwmSWLCNgD0bEC5qdJSSLFfA84/+/yH8B&#10;AAD//wMAUEsBAi0AFAAGAAgAAAAhALaDOJL+AAAA4QEAABMAAAAAAAAAAAAAAAAAAAAAAFtDb250&#10;ZW50X1R5cGVzXS54bWxQSwECLQAUAAYACAAAACEAOP0h/9YAAACUAQAACwAAAAAAAAAAAAAAAAAv&#10;AQAAX3JlbHMvLnJlbHNQSwECLQAUAAYACAAAACEAEFX9S/UDAACBHwAADgAAAAAAAAAAAAAAAAAu&#10;AgAAZHJzL2Uyb0RvYy54bWxQSwECLQAUAAYACAAAACEAORcZmOMAAAANAQAADwAAAAAAAAAAAAAA&#10;AABPBgAAZHJzL2Rvd25yZXYueG1sUEsFBgAAAAAEAAQA8wAAAF8HAAAAAA==&#10;">
                <v:shape id="Shape 66807" o:spid="_x0000_s1027" style="position:absolute;width:91;height:3276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eisMA&#10;AADeAAAADwAAAGRycy9kb3ducmV2LnhtbESPwWrDMBBE74X+g9hCb43cQh3jRDahkJJr3ZLzYq0t&#10;E2llLCVR/74qBHIcZuYNs22Ts+JCS5g8K3hdFSCIe68nHhX8fO9fKhAhImu0nknBLwVom8eHLdba&#10;X/mLLl0cRYZwqFGBiXGupQy9IYdh5Wfi7A1+cRizXEapF7xmuLPyrShK6XDivGBwpg9D/ak7OwW2&#10;mwY7VCa9p4M/7k7ucz2WR6Wen9JuAyJSivfwrX3QCsqyKtbwfydfAd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eisMAAADeAAAADwAAAAAAAAAAAAAAAACYAgAAZHJzL2Rv&#10;d25yZXYueG1sUEsFBgAAAAAEAAQA9QAAAIgD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66808" o:spid="_x0000_s1028" style="position:absolute;top:3276;width:91;height:3277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K+MAA&#10;AADeAAAADwAAAGRycy9kb3ducmV2LnhtbERPz2vCMBS+D/wfwhO8zdSBXalGEcHh1W54fjSvTTF5&#10;KU3U7L9fDgOPH9/v7T45Kx40hcGzgtWyAEHcej1wr+Dn+/RegQgRWaP1TAp+KcB+N3vbYq39ky/0&#10;aGIvcgiHGhWYGMdaytAachiWfiTOXOcnhzHDqZd6wmcOd1Z+FEUpHQ6cGwyOdDTU3pq7U2CbobNd&#10;ZdI6nf31cHNfn315VWoxT4cNiEgpvsT/7rNWUJZVkffmO/kK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pK+MAAAADeAAAADwAAAAAAAAAAAAAAAACYAgAAZHJzL2Rvd25y&#10;ZXYueG1sUEsFBgAAAAAEAAQA9QAAAIUD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66809" o:spid="_x0000_s1029" style="position:absolute;top:6553;width:91;height:3276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vY8MA&#10;AADeAAAADwAAAGRycy9kb3ducmV2LnhtbESPwWrDMBBE74X+g9hCbo3cQFzXjRJCoCHXusHnxVpb&#10;JtLKWGqi/n1UKPQ4zMwbZrNLzoorzWH0rOBlWYAg7rweeVBw/vp4rkCEiKzReiYFPxRgt3182GCt&#10;/Y0/6drEQWQIhxoVmBinWsrQGXIYln4izl7vZ4cxy3mQesZbhjsrV0VRSocj5wWDEx0MdZfm2ymw&#10;zdjbvjJpnU6+3V/c8XUoW6UWT2n/DiJSiv/hv/ZJKyjLqniD3zv5C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vY8MAAADeAAAADwAAAAAAAAAAAAAAAACYAgAAZHJzL2Rv&#10;d25yZXYueG1sUEsFBgAAAAAEAAQA9QAAAIgD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66810" o:spid="_x0000_s1030" style="position:absolute;top:9829;width:91;height:1814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YfcUA&#10;AADeAAAADwAAAGRycy9kb3ducmV2LnhtbESPzWrCQBSF9wXfYbiCuzpJFyGkjlIEi1utiN3dZm4z&#10;aTJ3YmbUmKfvLASXh/PHt1gNthVX6n3tWEE6T0AQl07XXCk4fG1ecxA+IGtsHZOCO3lYLScvCyy0&#10;u/GOrvtQiTjCvkAFJoSukNKXhiz6ueuIo/freoshyr6SusdbHLetfEuSTFqsOT4Y7GhtqGz2F6vg&#10;bzht63XyfTZjfvrJjp9NOo6NUrPp8PEOItAQnuFHe6sVZFmeRoCIE1F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Vh9xQAAAN4AAAAPAAAAAAAAAAAAAAAAAJgCAABkcnMv&#10;ZG93bnJldi54bWxQSwUGAAAAAAQABAD1AAAAigMAAAAA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66811" o:spid="_x0000_s1031" style="position:absolute;top:11643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hCcgA&#10;AADeAAAADwAAAGRycy9kb3ducmV2LnhtbESPQWvCQBSE74X+h+UVequbWBokdRUpFQJeagyit9fs&#10;axKafRuyq0Z/vSsIHoeZ+YaZzgfTiiP1rrGsIB5FIIhLqxuuFBSb5dsEhPPIGlvLpOBMDuaz56cp&#10;ptqeeE3H3FciQNilqKD2vkuldGVNBt3IdsTB+7O9QR9kX0nd4ynATSvHUZRIgw2HhRo7+qqp/M8P&#10;RkG2WWXfxSX/2Ca73937vvwZisNCqdeXYfEJwtPgH+F7O9MKkmQSx3C7E6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c+EJyAAAAN4AAAAPAAAAAAAAAAAAAAAAAJgCAABk&#10;cnMvZG93bnJldi54bWxQSwUGAAAAAAQABAD1AAAAjQM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66812" o:spid="_x0000_s1032" style="position:absolute;top:14569;width:91;height:2911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tIsYA&#10;AADeAAAADwAAAGRycy9kb3ducmV2LnhtbESPQUsDMRSE70L/Q3gFbzabFda6Ni2ltOBFpFV7fmye&#10;m8XNyzaJ7fbfG0HwOMzMN8xiNbpenCnEzrMGNStAEDfedNxqeH/b3c1BxIRssPdMGq4UYbWc3Cyw&#10;Nv7CezofUisyhGONGmxKQy1lbCw5jDM/EGfv0weHKcvQShPwkuGul2VRVNJhx3nB4kAbS83X4dtp&#10;OD1wuXndH9XuUb2Eq91+rI/3Suvb6bh+ApFoTP/hv/az0VBVc1XC7518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ptIsYAAADeAAAADwAAAAAAAAAAAAAAAACYAgAAZHJz&#10;L2Rvd25yZXYueG1sUEsFBgAAAAAEAAQA9QAAAIsDAAAAAA==&#10;" path="m,l9144,r,291084l,291084,,e" fillcolor="black" stroked="f" strokeweight="0">
                  <v:stroke miterlimit="83231f" joinstyle="miter"/>
                  <v:path arrowok="t" textboxrect="0,0,9144,291084"/>
                </v:shape>
                <v:shape id="Shape 66813" o:spid="_x0000_s1033" style="position:absolute;top:17480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a5cgA&#10;AADeAAAADwAAAGRycy9kb3ducmV2LnhtbESPQWvCQBSE74L/YXlCb7pRMUjqKiIWAl5sDMXeXrOv&#10;STD7NmRXjf313YLQ4zAz3zCrTW8acaPO1ZYVTCcRCOLC6ppLBfnpbbwE4TyyxsYyKXiQg816OFhh&#10;ou2d3+mW+VIECLsEFVTet4mUrqjIoJvYljh437Yz6IPsSqk7vAe4aeQsimJpsOawUGFLu4qKS3Y1&#10;CtLTId3nP9niIz5/neefxbHPr1ulXkb99hWEp97/h5/tVCuI4+V0D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7drlyAAAAN4AAAAPAAAAAAAAAAAAAAAAAJgCAABk&#10;cnMvZG93bnJldi54bWxQSwUGAAAAAAQABAD1AAAAjQMAAAAA&#10;" path="m,l9144,r,292608l,292608,,e" fillcolor="black" stroked="f" strokeweight="0">
                  <v:stroke miterlimit="83231f" joinstyle="miter"/>
                  <v:path arrowok="t" textboxrect="0,0,9144,292608"/>
                </v:shape>
                <v:shape id="Shape 66814" o:spid="_x0000_s1034" style="position:absolute;top:20406;width:91;height:1813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efscA&#10;AADeAAAADwAAAGRycy9kb3ducmV2LnhtbESPQWvCQBSE70L/w/IK3nQTKSGkrlKEFq/VIvb2mn3N&#10;psm+TbOrxvx6tyD0OMzMN8xyPdhWnKn3tWMF6TwBQVw6XXOl4GP/OstB+ICssXVMCq7kYb16mCyx&#10;0O7C73TehUpECPsCFZgQukJKXxqy6OeuI47et+sthij7SuoeLxFuW7lIkkxarDkuGOxoY6hsdier&#10;4Gc4butN8vlrxvz4lR3emnQcG6Wmj8PLM4hAQ/gP39tbrSDL8vQJ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2Xn7HAAAA3gAAAA8AAAAAAAAAAAAAAAAAmAIAAGRy&#10;cy9kb3ducmV2LnhtbFBLBQYAAAAABAAEAPUAAACMAwAAAAA=&#10;" path="m,l9144,r,181356l,181356,,e" fillcolor="black" stroked="f" strokeweight="0">
                  <v:stroke miterlimit="83231f" joinstyle="miter"/>
                  <v:path arrowok="t" textboxrect="0,0,9144,181356"/>
                </v:shape>
              </v:group>
            </w:pict>
          </mc:Fallback>
        </mc:AlternateContent>
      </w:r>
      <w:r>
        <w:rPr>
          <w:rFonts w:ascii="MS Reference Sans Serif" w:eastAsia="MS Reference Sans Serif" w:hAnsi="MS Reference Sans Serif" w:cs="MS Reference Sans Serif"/>
          <w:sz w:val="25"/>
        </w:rPr>
        <w:t xml:space="preserve">Possibilité d’apporter son déjeuner et de le prendre sur place </w:t>
      </w:r>
    </w:p>
    <w:p w:rsidR="000C2BB4" w:rsidRDefault="000C2BB4" w:rsidP="000C2BB4">
      <w:pPr>
        <w:spacing w:after="38" w:line="349" w:lineRule="auto"/>
        <w:ind w:left="2777" w:firstLine="7746"/>
      </w:pPr>
      <w:r>
        <w:rPr>
          <w:rFonts w:ascii="MS Reference Sans Serif" w:eastAsia="MS Reference Sans Serif" w:hAnsi="MS Reference Sans Serif" w:cs="MS Reference Sans Serif"/>
          <w:sz w:val="12"/>
        </w:rPr>
        <w:t xml:space="preserve"> </w:t>
      </w:r>
      <w:r>
        <w:rPr>
          <w:rFonts w:ascii="MS Reference Sans Serif" w:eastAsia="MS Reference Sans Serif" w:hAnsi="MS Reference Sans Serif" w:cs="MS Reference Sans Serif"/>
          <w:color w:val="00B050"/>
          <w:sz w:val="23"/>
        </w:rPr>
        <w:t>Merci de venir avec  tapis de yoga et coussin</w:t>
      </w:r>
      <w:r>
        <w:rPr>
          <w:rFonts w:ascii="MS Reference Sans Serif" w:eastAsia="MS Reference Sans Serif" w:hAnsi="MS Reference Sans Serif" w:cs="MS Reference Sans Serif"/>
          <w:color w:val="00B050"/>
          <w:sz w:val="19"/>
        </w:rPr>
        <w:t xml:space="preserve"> </w:t>
      </w:r>
    </w:p>
    <w:p w:rsidR="000C2BB4" w:rsidRDefault="000C2BB4" w:rsidP="000C2BB4">
      <w:pPr>
        <w:spacing w:after="267"/>
        <w:ind w:left="20"/>
      </w:pPr>
      <w:r>
        <w:rPr>
          <w:rFonts w:cs="Book Antiqua"/>
        </w:rPr>
        <w:t xml:space="preserve"> </w:t>
      </w:r>
    </w:p>
    <w:p w:rsidR="000C2BB4" w:rsidRDefault="000C2BB4" w:rsidP="000C2BB4">
      <w:pPr>
        <w:tabs>
          <w:tab w:val="center" w:pos="6389"/>
        </w:tabs>
        <w:spacing w:after="164" w:line="254" w:lineRule="auto"/>
      </w:pPr>
      <w:r>
        <w:rPr>
          <w:rFonts w:ascii="MS Reference Sans Serif" w:eastAsia="MS Reference Sans Serif" w:hAnsi="MS Reference Sans Serif" w:cs="MS Reference Sans Serif"/>
          <w:sz w:val="23"/>
        </w:rPr>
        <w:t xml:space="preserve">Le week end coûte  </w:t>
      </w:r>
      <w:r>
        <w:rPr>
          <w:rFonts w:ascii="MS Reference Sans Serif" w:eastAsia="MS Reference Sans Serif" w:hAnsi="MS Reference Sans Serif" w:cs="MS Reference Sans Serif"/>
          <w:sz w:val="23"/>
        </w:rPr>
        <w:tab/>
        <w:t xml:space="preserve">165 € pour les 2 jours, 150€ si inscription avant le 1er janvier </w:t>
      </w:r>
    </w:p>
    <w:p w:rsidR="000C2BB4" w:rsidRDefault="00BD7DD0" w:rsidP="000C2BB4">
      <w:pPr>
        <w:spacing w:after="94" w:line="254" w:lineRule="auto"/>
        <w:ind w:left="2787" w:hanging="10"/>
      </w:pPr>
      <w:r>
        <w:rPr>
          <w:rFonts w:ascii="MS Reference Sans Serif" w:eastAsia="MS Reference Sans Serif" w:hAnsi="MS Reference Sans Serif" w:cs="MS Reference Sans Serif"/>
          <w:sz w:val="23"/>
        </w:rPr>
        <w:t>Étudiants et chômeurs, nous contacter</w:t>
      </w:r>
      <w:r w:rsidR="000C2BB4">
        <w:rPr>
          <w:rFonts w:ascii="MS Reference Sans Serif" w:eastAsia="MS Reference Sans Serif" w:hAnsi="MS Reference Sans Serif" w:cs="MS Reference Sans Serif"/>
          <w:sz w:val="23"/>
        </w:rPr>
        <w:t xml:space="preserve"> </w:t>
      </w:r>
    </w:p>
    <w:p w:rsidR="000C2BB4" w:rsidRDefault="000C2BB4" w:rsidP="000C2BB4">
      <w:pPr>
        <w:spacing w:after="0"/>
        <w:ind w:left="526" w:right="865" w:hanging="10"/>
        <w:jc w:val="center"/>
      </w:pPr>
      <w:r>
        <w:rPr>
          <w:rFonts w:ascii="MS Reference Sans Serif" w:eastAsia="MS Reference Sans Serif" w:hAnsi="MS Reference Sans Serif" w:cs="MS Reference Sans Serif"/>
          <w:sz w:val="23"/>
        </w:rPr>
        <w:t xml:space="preserve">+ 10€ cotisation pour les non adhérents </w:t>
      </w:r>
    </w:p>
    <w:p w:rsidR="000C2BB4" w:rsidRDefault="000C2BB4" w:rsidP="00897556">
      <w:pPr>
        <w:ind w:left="2124" w:firstLine="708"/>
        <w:rPr>
          <w:rFonts w:ascii="MS Reference Sans Serif" w:hAnsi="MS Reference Sans Serif"/>
          <w:sz w:val="24"/>
          <w:szCs w:val="24"/>
        </w:rPr>
      </w:pPr>
    </w:p>
    <w:p w:rsidR="00897556" w:rsidRPr="00B14700" w:rsidRDefault="00897556" w:rsidP="00897556">
      <w:pPr>
        <w:spacing w:line="240" w:lineRule="auto"/>
        <w:rPr>
          <w:rFonts w:ascii="MS Reference Sans Serif" w:hAnsi="MS Reference Sans Serif"/>
          <w:sz w:val="2"/>
          <w:szCs w:val="24"/>
        </w:rPr>
      </w:pPr>
    </w:p>
    <w:p w:rsidR="003F6B91" w:rsidRPr="002607E0" w:rsidRDefault="001A6B08" w:rsidP="003F6B91">
      <w:pPr>
        <w:spacing w:line="240" w:lineRule="auto"/>
        <w:ind w:left="2832" w:hanging="2832"/>
        <w:rPr>
          <w:rStyle w:val="ecxapple-style-span"/>
          <w:rFonts w:ascii="MS Reference Sans Serif" w:hAnsi="MS Reference Sans Serif"/>
          <w:color w:val="404040" w:themeColor="text1" w:themeTint="BF"/>
          <w:sz w:val="23"/>
          <w:szCs w:val="23"/>
        </w:rPr>
      </w:pPr>
      <w:r>
        <w:rPr>
          <w:rFonts w:ascii="MS Reference Sans Serif" w:eastAsia="MS Reference Sans Serif" w:hAnsi="MS Reference Sans Serif" w:cs="MS Reference Sans Serif"/>
          <w:sz w:val="23"/>
        </w:rPr>
        <w:t xml:space="preserve">Réserver votre place :   </w:t>
      </w:r>
      <w:r w:rsidR="003F6B91">
        <w:rPr>
          <w:rFonts w:ascii="MS Reference Sans Serif" w:eastAsia="MS Reference Sans Serif" w:hAnsi="MS Reference Sans Serif" w:cs="MS Reference Sans Serif"/>
          <w:sz w:val="23"/>
        </w:rPr>
        <w:t xml:space="preserve">Envoyez la </w:t>
      </w:r>
      <w:r w:rsidR="003F6B91" w:rsidRPr="002607E0">
        <w:rPr>
          <w:rFonts w:ascii="MS Reference Sans Serif" w:eastAsia="MS Reference Sans Serif" w:hAnsi="MS Reference Sans Serif" w:cs="MS Reference Sans Serif"/>
          <w:b/>
          <w:sz w:val="23"/>
        </w:rPr>
        <w:t>fiche d’inscription</w:t>
      </w:r>
      <w:r w:rsidR="003F6B91">
        <w:rPr>
          <w:rFonts w:ascii="MS Reference Sans Serif" w:eastAsia="MS Reference Sans Serif" w:hAnsi="MS Reference Sans Serif" w:cs="MS Reference Sans Serif"/>
          <w:sz w:val="23"/>
        </w:rPr>
        <w:t xml:space="preserve"> </w:t>
      </w:r>
      <w:r w:rsidR="003F6B91" w:rsidRPr="003F6B91">
        <w:rPr>
          <w:rFonts w:ascii="MS Reference Sans Serif" w:eastAsia="MS Reference Sans Serif" w:hAnsi="MS Reference Sans Serif" w:cs="MS Reference Sans Serif"/>
          <w:b/>
          <w:sz w:val="23"/>
        </w:rPr>
        <w:t>ci-dessous</w:t>
      </w:r>
      <w:r w:rsidR="00BC2116">
        <w:rPr>
          <w:rFonts w:ascii="MS Reference Sans Serif" w:eastAsia="MS Reference Sans Serif" w:hAnsi="MS Reference Sans Serif" w:cs="MS Reference Sans Serif"/>
          <w:b/>
          <w:sz w:val="23"/>
        </w:rPr>
        <w:t xml:space="preserve"> par mail ou courrier</w:t>
      </w:r>
      <w:r w:rsidR="003F6B91">
        <w:rPr>
          <w:rFonts w:ascii="MS Reference Sans Serif" w:eastAsia="MS Reference Sans Serif" w:hAnsi="MS Reference Sans Serif" w:cs="MS Reference Sans Serif"/>
          <w:sz w:val="23"/>
        </w:rPr>
        <w:t xml:space="preserve"> </w:t>
      </w:r>
      <w:r w:rsidR="003F6B91" w:rsidRPr="002607E0">
        <w:rPr>
          <w:rStyle w:val="ecxapple-style-span"/>
          <w:rFonts w:ascii="MS Reference Sans Serif" w:hAnsi="MS Reference Sans Serif"/>
          <w:color w:val="404040" w:themeColor="text1" w:themeTint="BF"/>
          <w:sz w:val="23"/>
          <w:szCs w:val="23"/>
        </w:rPr>
        <w:t xml:space="preserve">et un </w:t>
      </w:r>
      <w:r w:rsidR="003F6B91" w:rsidRPr="002607E0">
        <w:rPr>
          <w:rStyle w:val="ecxapple-style-span"/>
          <w:rFonts w:ascii="MS Reference Sans Serif" w:hAnsi="MS Reference Sans Serif"/>
          <w:b/>
          <w:color w:val="404040" w:themeColor="text1" w:themeTint="BF"/>
          <w:sz w:val="23"/>
          <w:szCs w:val="23"/>
        </w:rPr>
        <w:t>virement</w:t>
      </w:r>
      <w:r>
        <w:rPr>
          <w:rStyle w:val="ecxapple-style-span"/>
          <w:rFonts w:ascii="MS Reference Sans Serif" w:hAnsi="MS Reference Sans Serif"/>
          <w:b/>
          <w:color w:val="404040" w:themeColor="text1" w:themeTint="BF"/>
          <w:sz w:val="23"/>
          <w:szCs w:val="23"/>
        </w:rPr>
        <w:t xml:space="preserve"> ou chèque</w:t>
      </w:r>
      <w:r w:rsidR="003F6B91">
        <w:rPr>
          <w:rStyle w:val="ecxapple-style-span"/>
          <w:rFonts w:ascii="MS Reference Sans Serif" w:hAnsi="MS Reference Sans Serif"/>
          <w:b/>
          <w:color w:val="404040" w:themeColor="text1" w:themeTint="BF"/>
          <w:sz w:val="23"/>
          <w:szCs w:val="23"/>
        </w:rPr>
        <w:t xml:space="preserve"> de </w:t>
      </w:r>
      <w:r w:rsidR="003F6B91" w:rsidRPr="002607E0">
        <w:rPr>
          <w:rStyle w:val="ecxapple-style-span"/>
          <w:rFonts w:ascii="MS Reference Sans Serif" w:hAnsi="MS Reference Sans Serif"/>
          <w:b/>
          <w:color w:val="404040" w:themeColor="text1" w:themeTint="BF"/>
          <w:sz w:val="23"/>
          <w:szCs w:val="23"/>
        </w:rPr>
        <w:t>5</w:t>
      </w:r>
      <w:r w:rsidR="003F6B91">
        <w:rPr>
          <w:rStyle w:val="ecxapple-style-span"/>
          <w:rFonts w:ascii="MS Reference Sans Serif" w:hAnsi="MS Reference Sans Serif"/>
          <w:b/>
          <w:color w:val="404040" w:themeColor="text1" w:themeTint="BF"/>
          <w:sz w:val="23"/>
          <w:szCs w:val="23"/>
        </w:rPr>
        <w:t>0</w:t>
      </w:r>
      <w:r w:rsidR="003F6B91" w:rsidRPr="002607E0">
        <w:rPr>
          <w:rStyle w:val="ecxapple-style-span"/>
          <w:rFonts w:ascii="MS Reference Sans Serif" w:hAnsi="MS Reference Sans Serif"/>
          <w:b/>
          <w:color w:val="404040" w:themeColor="text1" w:themeTint="BF"/>
          <w:sz w:val="23"/>
          <w:szCs w:val="23"/>
        </w:rPr>
        <w:t>€</w:t>
      </w:r>
      <w:r w:rsidR="003F6B91" w:rsidRPr="002607E0">
        <w:rPr>
          <w:rStyle w:val="ecxapple-style-span"/>
          <w:rFonts w:ascii="MS Reference Sans Serif" w:hAnsi="MS Reference Sans Serif"/>
          <w:color w:val="404040" w:themeColor="text1" w:themeTint="BF"/>
          <w:sz w:val="23"/>
          <w:szCs w:val="23"/>
        </w:rPr>
        <w:t xml:space="preserve"> pour les arrhes (non remboursées si annulation moins de 10 jours avant le début du stage)</w:t>
      </w:r>
    </w:p>
    <w:p w:rsidR="003F6B91" w:rsidRDefault="003F6B91" w:rsidP="003F6B91">
      <w:pPr>
        <w:spacing w:after="0" w:line="389" w:lineRule="auto"/>
        <w:ind w:left="2763" w:right="193" w:hanging="2758"/>
      </w:pPr>
      <w:r>
        <w:rPr>
          <w:rFonts w:cs="Book Antiqua"/>
        </w:rPr>
        <w:t xml:space="preserve"> </w:t>
      </w:r>
    </w:p>
    <w:p w:rsidR="003F6B91" w:rsidRDefault="003F6B91" w:rsidP="003F6B91">
      <w:pPr>
        <w:spacing w:after="58"/>
        <w:ind w:left="2779" w:hanging="2"/>
      </w:pPr>
      <w:r>
        <w:rPr>
          <w:rFonts w:ascii="MS Reference Sans Serif" w:eastAsia="MS Reference Sans Serif" w:hAnsi="MS Reference Sans Serif" w:cs="MS Reference Sans Serif"/>
          <w:color w:val="365F91"/>
          <w:sz w:val="23"/>
        </w:rPr>
        <w:t xml:space="preserve">Arnaud Maitland s’exprimera en anglais, Sandy Hinzelin traduira    en français. </w:t>
      </w:r>
    </w:p>
    <w:p w:rsidR="003F6B91" w:rsidRDefault="003F6B91" w:rsidP="00335442">
      <w:pPr>
        <w:pStyle w:val="Titre1"/>
        <w:spacing w:before="0" w:after="120"/>
        <w:rPr>
          <w:rFonts w:ascii="MS Reference Sans Serif" w:hAnsi="MS Reference Sans Serif"/>
        </w:rPr>
      </w:pPr>
    </w:p>
    <w:p w:rsidR="006B19FD" w:rsidRPr="00B14700" w:rsidRDefault="006B19FD" w:rsidP="00335442">
      <w:pPr>
        <w:pStyle w:val="Titre1"/>
        <w:spacing w:before="0" w:after="120"/>
        <w:rPr>
          <w:rFonts w:ascii="MS Reference Sans Serif" w:hAnsi="MS Reference Sans Serif"/>
        </w:rPr>
      </w:pPr>
      <w:r w:rsidRPr="00B14700">
        <w:rPr>
          <w:rFonts w:ascii="MS Reference Sans Serif" w:hAnsi="MS Reference Sans Serif"/>
        </w:rPr>
        <w:t>Qui sommes-nous ?</w:t>
      </w:r>
    </w:p>
    <w:p w:rsidR="006B19FD" w:rsidRPr="00B14700" w:rsidRDefault="006B19FD" w:rsidP="006B19FD">
      <w:pPr>
        <w:pStyle w:val="Titre2"/>
        <w:spacing w:before="0"/>
        <w:rPr>
          <w:rFonts w:ascii="MS Reference Sans Serif" w:hAnsi="MS Reference Sans Serif"/>
          <w:sz w:val="6"/>
        </w:rPr>
      </w:pPr>
    </w:p>
    <w:p w:rsidR="006B19FD" w:rsidRPr="003F6B91" w:rsidRDefault="006B19FD" w:rsidP="00335442">
      <w:pPr>
        <w:pStyle w:val="Titre2"/>
        <w:spacing w:before="0"/>
        <w:rPr>
          <w:rFonts w:ascii="MS Reference Sans Serif" w:hAnsi="MS Reference Sans Serif"/>
          <w:sz w:val="23"/>
          <w:szCs w:val="23"/>
        </w:rPr>
      </w:pPr>
      <w:r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>L’Association française de yoga tibétain Kum Nyé</w:t>
      </w:r>
      <w:r w:rsidR="00B43055"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 xml:space="preserve">, </w:t>
      </w:r>
      <w:r w:rsidR="00E13421"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>en lien avec Dharma Publishing aux USA,</w:t>
      </w:r>
      <w:r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 xml:space="preserve"> </w:t>
      </w:r>
      <w:r w:rsidR="00164B2C"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 xml:space="preserve">dont le siège social est à Clermont-Ferrand, </w:t>
      </w:r>
      <w:r w:rsidR="00B43055"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>propose</w:t>
      </w:r>
      <w:r w:rsidR="003F6B91">
        <w:rPr>
          <w:rFonts w:ascii="MS Reference Sans Serif" w:hAnsi="MS Reference Sans Serif"/>
          <w:b w:val="0"/>
          <w:color w:val="000000"/>
          <w:sz w:val="23"/>
          <w:szCs w:val="23"/>
        </w:rPr>
        <w:t xml:space="preserve"> depuis quatre</w:t>
      </w:r>
      <w:r w:rsidR="00E13421"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 xml:space="preserve"> ans</w:t>
      </w:r>
      <w:r w:rsidR="00B43055" w:rsidRPr="003F6B91">
        <w:rPr>
          <w:rFonts w:ascii="MS Reference Sans Serif" w:hAnsi="MS Reference Sans Serif"/>
          <w:b w:val="0"/>
          <w:color w:val="000000"/>
          <w:sz w:val="23"/>
          <w:szCs w:val="23"/>
        </w:rPr>
        <w:t> :</w:t>
      </w:r>
    </w:p>
    <w:p w:rsidR="006B19FD" w:rsidRPr="003F6B91" w:rsidRDefault="00EA2FF1" w:rsidP="00E91879">
      <w:pPr>
        <w:numPr>
          <w:ilvl w:val="0"/>
          <w:numId w:val="10"/>
        </w:numPr>
        <w:spacing w:before="120" w:line="240" w:lineRule="auto"/>
        <w:jc w:val="both"/>
        <w:rPr>
          <w:rFonts w:ascii="MS Reference Sans Serif" w:hAnsi="MS Reference Sans Serif"/>
          <w:sz w:val="23"/>
          <w:szCs w:val="23"/>
        </w:rPr>
      </w:pPr>
      <w:r w:rsidRPr="003F6B91">
        <w:rPr>
          <w:rFonts w:ascii="MS Reference Sans Serif" w:hAnsi="MS Reference Sans Serif"/>
          <w:sz w:val="23"/>
          <w:szCs w:val="23"/>
        </w:rPr>
        <w:t>Cours  hebdomadaires</w:t>
      </w:r>
    </w:p>
    <w:p w:rsidR="006B19FD" w:rsidRPr="003F6B91" w:rsidRDefault="00EA2FF1" w:rsidP="00E91879">
      <w:pPr>
        <w:numPr>
          <w:ilvl w:val="0"/>
          <w:numId w:val="10"/>
        </w:numPr>
        <w:spacing w:line="240" w:lineRule="auto"/>
        <w:jc w:val="both"/>
        <w:rPr>
          <w:rFonts w:ascii="MS Reference Sans Serif" w:hAnsi="MS Reference Sans Serif"/>
          <w:sz w:val="23"/>
          <w:szCs w:val="23"/>
        </w:rPr>
      </w:pPr>
      <w:r w:rsidRPr="003F6B91">
        <w:rPr>
          <w:rFonts w:ascii="MS Reference Sans Serif" w:hAnsi="MS Reference Sans Serif"/>
          <w:sz w:val="23"/>
          <w:szCs w:val="23"/>
        </w:rPr>
        <w:t>Week-ends</w:t>
      </w:r>
    </w:p>
    <w:p w:rsidR="00D25D56" w:rsidRPr="003F6B91" w:rsidRDefault="00EA2FF1" w:rsidP="00D25D56">
      <w:pPr>
        <w:numPr>
          <w:ilvl w:val="0"/>
          <w:numId w:val="10"/>
        </w:numPr>
        <w:spacing w:line="240" w:lineRule="auto"/>
        <w:jc w:val="both"/>
        <w:rPr>
          <w:rFonts w:ascii="MS Reference Sans Serif" w:hAnsi="MS Reference Sans Serif"/>
          <w:sz w:val="23"/>
          <w:szCs w:val="23"/>
        </w:rPr>
      </w:pPr>
      <w:r w:rsidRPr="003F6B91">
        <w:rPr>
          <w:rFonts w:ascii="MS Reference Sans Serif" w:hAnsi="MS Reference Sans Serif"/>
          <w:sz w:val="23"/>
          <w:szCs w:val="23"/>
        </w:rPr>
        <w:t>Séminaires d’été</w:t>
      </w:r>
    </w:p>
    <w:p w:rsidR="003F6B91" w:rsidRDefault="003F6B91" w:rsidP="00FF747B">
      <w:pPr>
        <w:spacing w:after="0" w:line="360" w:lineRule="auto"/>
        <w:jc w:val="center"/>
        <w:rPr>
          <w:rFonts w:ascii="MS Reference Sans Serif" w:hAnsi="MS Reference Sans Serif"/>
          <w:b/>
          <w:color w:val="4472C4"/>
          <w:sz w:val="28"/>
          <w:szCs w:val="28"/>
        </w:rPr>
      </w:pPr>
    </w:p>
    <w:p w:rsidR="003F6B91" w:rsidRDefault="003F6B91">
      <w:pPr>
        <w:suppressAutoHyphens w:val="0"/>
        <w:autoSpaceDN/>
        <w:spacing w:after="0" w:line="240" w:lineRule="auto"/>
        <w:textAlignment w:val="auto"/>
        <w:rPr>
          <w:rFonts w:ascii="MS Reference Sans Serif" w:hAnsi="MS Reference Sans Serif"/>
          <w:b/>
          <w:color w:val="4472C4"/>
          <w:sz w:val="28"/>
          <w:szCs w:val="28"/>
        </w:rPr>
      </w:pPr>
      <w:r>
        <w:rPr>
          <w:rFonts w:ascii="MS Reference Sans Serif" w:hAnsi="MS Reference Sans Serif"/>
          <w:b/>
          <w:color w:val="4472C4"/>
          <w:sz w:val="28"/>
          <w:szCs w:val="28"/>
        </w:rPr>
        <w:br w:type="page"/>
      </w:r>
    </w:p>
    <w:p w:rsidR="00FF747B" w:rsidRPr="002B3BBE" w:rsidRDefault="00FF747B" w:rsidP="00FF747B">
      <w:pPr>
        <w:spacing w:after="0" w:line="360" w:lineRule="auto"/>
        <w:jc w:val="center"/>
        <w:rPr>
          <w:rFonts w:ascii="MS Reference Sans Serif" w:hAnsi="MS Reference Sans Serif"/>
          <w:b/>
          <w:color w:val="4472C4"/>
          <w:sz w:val="28"/>
          <w:szCs w:val="28"/>
          <w:lang w:val="en-US"/>
        </w:rPr>
      </w:pPr>
      <w:r w:rsidRPr="002B3BBE">
        <w:rPr>
          <w:rFonts w:ascii="MS Reference Sans Serif" w:hAnsi="MS Reference Sans Serif"/>
          <w:b/>
          <w:color w:val="4472C4"/>
          <w:sz w:val="28"/>
          <w:szCs w:val="28"/>
          <w:lang w:val="en-US"/>
        </w:rPr>
        <w:t>Formulaire d’inscription Week-end Yoga Tibétain Kum Nyé</w:t>
      </w:r>
    </w:p>
    <w:p w:rsidR="00FF747B" w:rsidRPr="002729A1" w:rsidRDefault="0070393E" w:rsidP="00BB7EDE">
      <w:pPr>
        <w:spacing w:after="0" w:line="360" w:lineRule="auto"/>
        <w:jc w:val="center"/>
        <w:rPr>
          <w:rFonts w:ascii="MS Reference Sans Serif" w:hAnsi="MS Reference Sans Serif"/>
          <w:b/>
          <w:color w:val="4472C4"/>
          <w:sz w:val="28"/>
          <w:szCs w:val="28"/>
        </w:rPr>
      </w:pPr>
      <w:r>
        <w:rPr>
          <w:rFonts w:ascii="MS Reference Sans Serif" w:hAnsi="MS Reference Sans Serif"/>
          <w:b/>
          <w:color w:val="4472C4"/>
          <w:sz w:val="28"/>
          <w:szCs w:val="28"/>
        </w:rPr>
        <w:t>Samedi 25 février et dimanche 26</w:t>
      </w:r>
      <w:r w:rsidR="0034629C">
        <w:rPr>
          <w:rFonts w:ascii="MS Reference Sans Serif" w:hAnsi="MS Reference Sans Serif"/>
          <w:b/>
          <w:color w:val="4472C4"/>
          <w:sz w:val="28"/>
          <w:szCs w:val="28"/>
        </w:rPr>
        <w:t xml:space="preserve"> février 2017</w:t>
      </w:r>
    </w:p>
    <w:tbl>
      <w:tblPr>
        <w:tblpPr w:leftFromText="141" w:rightFromText="141" w:vertAnchor="text" w:horzAnchor="margin" w:tblpY="335"/>
        <w:tblW w:w="5000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770"/>
        <w:gridCol w:w="244"/>
        <w:gridCol w:w="7766"/>
      </w:tblGrid>
      <w:tr w:rsidR="00FF747B" w:rsidRPr="00D95773" w:rsidTr="004D5AB1">
        <w:trPr>
          <w:trHeight w:val="828"/>
        </w:trPr>
        <w:tc>
          <w:tcPr>
            <w:tcW w:w="1285" w:type="pct"/>
            <w:shd w:val="clear" w:color="auto" w:fill="E6EED5"/>
            <w:vAlign w:val="bottom"/>
          </w:tcPr>
          <w:p w:rsidR="00FF747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</w:p>
          <w:p w:rsidR="00FF747B" w:rsidRPr="00CF331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F331B">
              <w:rPr>
                <w:rFonts w:ascii="Franklin Gothic Book" w:hAnsi="Franklin Gothic Book"/>
                <w:b/>
                <w:bCs/>
                <w:sz w:val="24"/>
                <w:szCs w:val="24"/>
              </w:rPr>
              <w:t>Nom - Prénom</w:t>
            </w:r>
          </w:p>
          <w:p w:rsidR="00FF747B" w:rsidRPr="00883793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3" w:type="pct"/>
            <w:shd w:val="clear" w:color="auto" w:fill="E6EED5"/>
          </w:tcPr>
          <w:p w:rsidR="00FF747B" w:rsidRPr="00883793" w:rsidRDefault="00FF747B" w:rsidP="004D5AB1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3602" w:type="pct"/>
            <w:shd w:val="clear" w:color="auto" w:fill="E6EED5"/>
          </w:tcPr>
          <w:p w:rsidR="00FF747B" w:rsidRPr="00B27F6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/>
                <w:sz w:val="24"/>
                <w:szCs w:val="24"/>
              </w:rPr>
            </w:pPr>
          </w:p>
          <w:p w:rsidR="00FF747B" w:rsidRPr="00B27F6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auto"/>
                <w:sz w:val="24"/>
                <w:szCs w:val="24"/>
              </w:rPr>
            </w:pPr>
          </w:p>
        </w:tc>
      </w:tr>
      <w:tr w:rsidR="00FF747B" w:rsidRPr="00D95773" w:rsidTr="004D5AB1">
        <w:trPr>
          <w:trHeight w:val="963"/>
        </w:trPr>
        <w:tc>
          <w:tcPr>
            <w:tcW w:w="1285" w:type="pct"/>
            <w:shd w:val="clear" w:color="auto" w:fill="E6EED5"/>
            <w:vAlign w:val="center"/>
          </w:tcPr>
          <w:p w:rsidR="00FF747B" w:rsidRPr="00883793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</w:p>
          <w:p w:rsidR="00FF747B" w:rsidRPr="00CF331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F331B">
              <w:rPr>
                <w:rFonts w:ascii="Franklin Gothic Book" w:hAnsi="Franklin Gothic Book"/>
                <w:b/>
                <w:bCs/>
                <w:sz w:val="24"/>
                <w:szCs w:val="24"/>
              </w:rPr>
              <w:t>Adresse</w:t>
            </w:r>
          </w:p>
          <w:p w:rsidR="00FF747B" w:rsidRPr="00CF331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F331B">
              <w:rPr>
                <w:rFonts w:ascii="Franklin Gothic Book" w:hAnsi="Franklin Gothic Book"/>
                <w:b/>
                <w:bCs/>
                <w:sz w:val="24"/>
                <w:szCs w:val="24"/>
              </w:rPr>
              <w:t>Téléphone</w:t>
            </w:r>
          </w:p>
          <w:p w:rsidR="00FF747B" w:rsidRPr="00CF331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F331B">
              <w:rPr>
                <w:rFonts w:ascii="Franklin Gothic Book" w:hAnsi="Franklin Gothic Book"/>
                <w:b/>
                <w:bCs/>
                <w:sz w:val="24"/>
                <w:szCs w:val="24"/>
              </w:rPr>
              <w:t>E-mail</w:t>
            </w:r>
          </w:p>
          <w:p w:rsidR="00FF747B" w:rsidRPr="00883793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3" w:type="pct"/>
            <w:shd w:val="clear" w:color="auto" w:fill="E6EED5"/>
          </w:tcPr>
          <w:p w:rsidR="00FF747B" w:rsidRPr="00883793" w:rsidRDefault="00FF747B" w:rsidP="004D5A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602" w:type="pct"/>
            <w:shd w:val="clear" w:color="auto" w:fill="E6EED5"/>
          </w:tcPr>
          <w:p w:rsidR="00FF747B" w:rsidRPr="00883793" w:rsidRDefault="00FF747B" w:rsidP="004D5AB1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FF747B" w:rsidRPr="00B27F6B" w:rsidRDefault="00FF747B" w:rsidP="004D5AB1">
            <w:pPr>
              <w:spacing w:after="0" w:line="240" w:lineRule="auto"/>
              <w:rPr>
                <w:rFonts w:ascii="Franklin Gothic Book" w:hAnsi="Franklin Gothic Book"/>
                <w:color w:val="auto"/>
                <w:sz w:val="24"/>
                <w:szCs w:val="24"/>
              </w:rPr>
            </w:pPr>
          </w:p>
        </w:tc>
      </w:tr>
      <w:tr w:rsidR="00FF747B" w:rsidRPr="00D95773" w:rsidTr="004D5AB1">
        <w:trPr>
          <w:trHeight w:val="1627"/>
        </w:trPr>
        <w:tc>
          <w:tcPr>
            <w:tcW w:w="1285" w:type="pct"/>
            <w:shd w:val="clear" w:color="auto" w:fill="CDDDAC"/>
            <w:vAlign w:val="center"/>
          </w:tcPr>
          <w:p w:rsidR="00FF747B" w:rsidRPr="006B316D" w:rsidRDefault="00FF747B" w:rsidP="004D5AB1">
            <w:pPr>
              <w:spacing w:before="240" w:after="0" w:line="240" w:lineRule="auto"/>
              <w:jc w:val="center"/>
              <w:rPr>
                <w:rFonts w:ascii="Franklin Gothic Book" w:hAnsi="Franklin Gothic Book"/>
                <w:b/>
                <w:bCs/>
                <w:sz w:val="32"/>
              </w:rPr>
            </w:pPr>
            <w:r w:rsidRPr="00CF331B">
              <w:rPr>
                <w:rFonts w:ascii="Franklin Gothic Book" w:hAnsi="Franklin Gothic Book"/>
                <w:b/>
                <w:bCs/>
                <w:sz w:val="24"/>
                <w:szCs w:val="24"/>
              </w:rPr>
              <w:t>Tarif</w:t>
            </w:r>
          </w:p>
        </w:tc>
        <w:tc>
          <w:tcPr>
            <w:tcW w:w="113" w:type="pct"/>
            <w:shd w:val="clear" w:color="auto" w:fill="CDDDAC"/>
          </w:tcPr>
          <w:p w:rsidR="00FF747B" w:rsidRPr="00883793" w:rsidRDefault="00FF747B" w:rsidP="004D5A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602" w:type="pct"/>
            <w:shd w:val="clear" w:color="auto" w:fill="CDDDAC"/>
          </w:tcPr>
          <w:p w:rsidR="003F6B91" w:rsidRDefault="003F6B91" w:rsidP="004D5AB1">
            <w:pPr>
              <w:spacing w:before="24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Tarif du stage : 150</w:t>
            </w:r>
            <w:r w:rsidR="00FF747B" w:rsidRPr="00BA7931">
              <w:rPr>
                <w:rFonts w:ascii="Franklin Gothic Book" w:hAnsi="Franklin Gothic Book"/>
                <w:sz w:val="24"/>
                <w:szCs w:val="24"/>
              </w:rPr>
              <w:t>€</w:t>
            </w:r>
            <w:r w:rsidR="00FF747B">
              <w:rPr>
                <w:rFonts w:ascii="Franklin Gothic Book" w:hAnsi="Franklin Gothic Book"/>
                <w:sz w:val="24"/>
                <w:szCs w:val="24"/>
              </w:rPr>
              <w:t> 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avant le 1</w:t>
            </w:r>
            <w:r w:rsidRPr="003F6B91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er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janvier</w:t>
            </w:r>
            <w:r w:rsidR="00FF747B">
              <w:rPr>
                <w:rFonts w:ascii="Franklin Gothic Book" w:hAnsi="Franklin Gothic Book"/>
                <w:sz w:val="24"/>
                <w:szCs w:val="24"/>
              </w:rPr>
              <w:t>;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165€ après</w:t>
            </w:r>
            <w:r w:rsidR="00FF747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FF747B" w:rsidRDefault="00FF747B" w:rsidP="004D5AB1">
            <w:pPr>
              <w:spacing w:before="24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Prix d’adhésion si non adhérent : 10€</w:t>
            </w:r>
          </w:p>
          <w:p w:rsidR="00FF747B" w:rsidRPr="00B27F6B" w:rsidRDefault="00FF747B" w:rsidP="004D5AB1">
            <w:pPr>
              <w:spacing w:before="240" w:after="0" w:line="240" w:lineRule="auto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Total :  </w:t>
            </w:r>
          </w:p>
          <w:p w:rsidR="00FF747B" w:rsidRPr="00BA7931" w:rsidRDefault="00FF747B" w:rsidP="004D5AB1">
            <w:pPr>
              <w:spacing w:before="240"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F747B" w:rsidRPr="00D95773" w:rsidTr="004D5AB1">
        <w:trPr>
          <w:trHeight w:val="681"/>
        </w:trPr>
        <w:tc>
          <w:tcPr>
            <w:tcW w:w="1285" w:type="pct"/>
            <w:shd w:val="clear" w:color="auto" w:fill="E6EED5"/>
            <w:vAlign w:val="center"/>
          </w:tcPr>
          <w:p w:rsidR="00FF747B" w:rsidRPr="00CF331B" w:rsidRDefault="00FF747B" w:rsidP="004D5AB1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CF331B">
              <w:rPr>
                <w:rFonts w:ascii="Franklin Gothic Book" w:hAnsi="Franklin Gothic Book"/>
                <w:b/>
                <w:bCs/>
                <w:sz w:val="24"/>
                <w:szCs w:val="24"/>
              </w:rPr>
              <w:t>Arrhes</w:t>
            </w:r>
          </w:p>
        </w:tc>
        <w:tc>
          <w:tcPr>
            <w:tcW w:w="113" w:type="pct"/>
            <w:shd w:val="clear" w:color="auto" w:fill="E6EED5"/>
          </w:tcPr>
          <w:p w:rsidR="00FF747B" w:rsidRPr="00883793" w:rsidRDefault="00FF747B" w:rsidP="004D5AB1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602" w:type="pct"/>
            <w:shd w:val="clear" w:color="auto" w:fill="E6EED5"/>
          </w:tcPr>
          <w:p w:rsidR="00FF747B" w:rsidRPr="00883793" w:rsidRDefault="00FF747B" w:rsidP="004D5AB1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FF747B" w:rsidRPr="00CF331B" w:rsidRDefault="00FF747B" w:rsidP="006B1C4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F331B">
              <w:rPr>
                <w:rFonts w:ascii="Franklin Gothic Book" w:hAnsi="Franklin Gothic Book"/>
                <w:b/>
                <w:sz w:val="24"/>
                <w:szCs w:val="24"/>
              </w:rPr>
              <w:t>5</w:t>
            </w:r>
            <w:r w:rsidR="0034629C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  <w:r w:rsidRPr="00CF331B">
              <w:rPr>
                <w:rFonts w:ascii="Franklin Gothic Book" w:hAnsi="Franklin Gothic Book"/>
                <w:b/>
                <w:sz w:val="24"/>
                <w:szCs w:val="24"/>
              </w:rPr>
              <w:t xml:space="preserve"> euros  </w:t>
            </w:r>
            <w:r w:rsidRPr="00CF331B">
              <w:rPr>
                <w:rFonts w:ascii="Franklin Gothic Book" w:hAnsi="Franklin Gothic Book"/>
                <w:sz w:val="24"/>
                <w:szCs w:val="24"/>
              </w:rPr>
              <w:t xml:space="preserve"> par virement</w:t>
            </w:r>
            <w:r w:rsidR="009B09FD">
              <w:rPr>
                <w:rFonts w:ascii="Franklin Gothic Book" w:hAnsi="Franklin Gothic Book"/>
                <w:sz w:val="24"/>
                <w:szCs w:val="24"/>
              </w:rPr>
              <w:t xml:space="preserve"> ou </w:t>
            </w:r>
            <w:r w:rsidR="006B1C4D">
              <w:rPr>
                <w:rFonts w:ascii="Franklin Gothic Book" w:hAnsi="Franklin Gothic Book"/>
                <w:sz w:val="24"/>
                <w:szCs w:val="24"/>
              </w:rPr>
              <w:t>par chèque</w:t>
            </w:r>
          </w:p>
        </w:tc>
      </w:tr>
    </w:tbl>
    <w:p w:rsidR="00FF747B" w:rsidRDefault="00FF747B" w:rsidP="00FF747B">
      <w:pPr>
        <w:spacing w:line="276" w:lineRule="auto"/>
        <w:rPr>
          <w:rFonts w:ascii="MS Reference Sans Serif" w:hAnsi="MS Reference Sans Serif"/>
          <w:sz w:val="24"/>
          <w:szCs w:val="24"/>
        </w:rPr>
      </w:pPr>
    </w:p>
    <w:p w:rsidR="0034629C" w:rsidRDefault="0034629C" w:rsidP="00FF747B">
      <w:pPr>
        <w:pStyle w:val="Pieddepage"/>
        <w:tabs>
          <w:tab w:val="clear" w:pos="4536"/>
          <w:tab w:val="clear" w:pos="9072"/>
        </w:tabs>
        <w:rPr>
          <w:rFonts w:ascii="Franklin Gothic Book" w:hAnsi="Franklin Gothic Book"/>
          <w:b/>
          <w:color w:val="4472C4"/>
          <w:sz w:val="24"/>
          <w:szCs w:val="24"/>
        </w:rPr>
      </w:pPr>
    </w:p>
    <w:p w:rsidR="00BC2116" w:rsidRDefault="00BC2116" w:rsidP="00BC2116">
      <w:pPr>
        <w:pStyle w:val="Pieddepage"/>
        <w:tabs>
          <w:tab w:val="clear" w:pos="4536"/>
          <w:tab w:val="clear" w:pos="9072"/>
        </w:tabs>
        <w:rPr>
          <w:rFonts w:ascii="Franklin Gothic Book" w:hAnsi="Franklin Gothic Book"/>
          <w:color w:val="4472C4"/>
          <w:sz w:val="24"/>
          <w:szCs w:val="24"/>
        </w:rPr>
      </w:pPr>
      <w:r>
        <w:rPr>
          <w:rFonts w:ascii="Franklin Gothic Book" w:hAnsi="Franklin Gothic Book"/>
          <w:b/>
          <w:color w:val="4472C4"/>
          <w:sz w:val="24"/>
          <w:szCs w:val="24"/>
        </w:rPr>
        <w:t xml:space="preserve">ADRESSE </w:t>
      </w:r>
      <w:r w:rsidR="006B1C4D">
        <w:rPr>
          <w:rFonts w:ascii="Franklin Gothic Book" w:hAnsi="Franklin Gothic Book"/>
          <w:b/>
          <w:color w:val="4472C4"/>
          <w:sz w:val="24"/>
          <w:szCs w:val="24"/>
        </w:rPr>
        <w:t>POSTALE</w:t>
      </w:r>
    </w:p>
    <w:p w:rsidR="00CA19A2" w:rsidRDefault="006B1C4D" w:rsidP="00FF747B">
      <w:pPr>
        <w:pStyle w:val="Pieddepage"/>
        <w:tabs>
          <w:tab w:val="clear" w:pos="4536"/>
          <w:tab w:val="clear" w:pos="9072"/>
        </w:tabs>
        <w:rPr>
          <w:rFonts w:ascii="Franklin Gothic Book" w:hAnsi="Franklin Gothic Book"/>
          <w:b/>
          <w:color w:val="4472C4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Kum Nye France, B.Belgacem, 2 rue de Colmar,  63000 Clermont-Ferrand</w:t>
      </w:r>
    </w:p>
    <w:p w:rsidR="00BB7EDE" w:rsidRDefault="00BB7EDE" w:rsidP="00FF747B">
      <w:pPr>
        <w:pStyle w:val="Pieddepage"/>
        <w:tabs>
          <w:tab w:val="clear" w:pos="4536"/>
          <w:tab w:val="clear" w:pos="9072"/>
        </w:tabs>
        <w:rPr>
          <w:rFonts w:ascii="Franklin Gothic Book" w:hAnsi="Franklin Gothic Book"/>
          <w:b/>
          <w:color w:val="4472C4"/>
          <w:sz w:val="24"/>
          <w:szCs w:val="24"/>
        </w:rPr>
      </w:pPr>
    </w:p>
    <w:p w:rsidR="00FF747B" w:rsidRDefault="00FF747B" w:rsidP="00FF747B">
      <w:pPr>
        <w:pStyle w:val="Pieddepage"/>
        <w:tabs>
          <w:tab w:val="clear" w:pos="4536"/>
          <w:tab w:val="clear" w:pos="9072"/>
        </w:tabs>
        <w:rPr>
          <w:rFonts w:ascii="Franklin Gothic Book" w:hAnsi="Franklin Gothic Book"/>
          <w:color w:val="4472C4"/>
          <w:sz w:val="24"/>
          <w:szCs w:val="24"/>
        </w:rPr>
      </w:pPr>
      <w:r w:rsidRPr="00B27F6B">
        <w:rPr>
          <w:rFonts w:ascii="Franklin Gothic Book" w:hAnsi="Franklin Gothic Book"/>
          <w:b/>
          <w:color w:val="4472C4"/>
          <w:sz w:val="24"/>
          <w:szCs w:val="24"/>
        </w:rPr>
        <w:t>RELEVE D’IDENTITE BANCAIRE (RIB)</w:t>
      </w:r>
      <w:r w:rsidRPr="00B27F6B">
        <w:rPr>
          <w:rFonts w:ascii="Franklin Gothic Book" w:hAnsi="Franklin Gothic Book"/>
          <w:color w:val="4472C4"/>
          <w:sz w:val="24"/>
          <w:szCs w:val="24"/>
        </w:rPr>
        <w:t xml:space="preserve"> </w:t>
      </w:r>
      <w:r w:rsidRPr="00BB7EDE">
        <w:rPr>
          <w:rFonts w:ascii="Franklin Gothic Book" w:hAnsi="Franklin Gothic Book"/>
          <w:b/>
          <w:bCs/>
          <w:color w:val="4472C4"/>
          <w:sz w:val="24"/>
          <w:szCs w:val="24"/>
        </w:rPr>
        <w:t>de KUM NYE France</w:t>
      </w:r>
      <w:r w:rsidRPr="00B27F6B">
        <w:rPr>
          <w:rFonts w:ascii="Franklin Gothic Book" w:hAnsi="Franklin Gothic Book"/>
          <w:color w:val="4472C4"/>
          <w:sz w:val="24"/>
          <w:szCs w:val="24"/>
        </w:rPr>
        <w:t> </w:t>
      </w:r>
    </w:p>
    <w:p w:rsidR="00FF747B" w:rsidRDefault="00FF747B" w:rsidP="00FF747B">
      <w:pPr>
        <w:pStyle w:val="Pieddepage"/>
        <w:tabs>
          <w:tab w:val="clear" w:pos="4536"/>
          <w:tab w:val="clear" w:pos="9072"/>
        </w:tabs>
        <w:spacing w:after="0"/>
        <w:ind w:left="142" w:right="-397"/>
        <w:rPr>
          <w:rFonts w:ascii="Franklin Gothic Book" w:hAnsi="Franklin Gothic Book"/>
          <w:color w:val="4472C4"/>
          <w:sz w:val="16"/>
          <w:szCs w:val="16"/>
        </w:rPr>
      </w:pPr>
    </w:p>
    <w:p w:rsidR="00FF747B" w:rsidRPr="00B27F6B" w:rsidRDefault="00FF747B" w:rsidP="00FF747B">
      <w:pPr>
        <w:pStyle w:val="Pieddepage"/>
        <w:tabs>
          <w:tab w:val="clear" w:pos="4536"/>
          <w:tab w:val="clear" w:pos="9072"/>
        </w:tabs>
        <w:ind w:left="142" w:right="-397"/>
        <w:rPr>
          <w:rFonts w:ascii="Franklin Gothic Book" w:hAnsi="Franklin Gothic Book"/>
        </w:rPr>
      </w:pPr>
      <w:r w:rsidRPr="00B27F6B">
        <w:rPr>
          <w:rFonts w:ascii="Franklin Gothic Book" w:hAnsi="Franklin Gothic Book"/>
        </w:rPr>
        <w:t>ETABLISSEMENT: 20041   /  GUICHET: 01003 / N°COMPTE: 0723987Z024 / CLE RIB : 50</w:t>
      </w:r>
    </w:p>
    <w:p w:rsidR="00FF747B" w:rsidRPr="00B27F6B" w:rsidRDefault="00FF747B" w:rsidP="00FF747B">
      <w:pPr>
        <w:pStyle w:val="Pieddepage"/>
        <w:tabs>
          <w:tab w:val="clear" w:pos="4536"/>
          <w:tab w:val="clear" w:pos="9072"/>
        </w:tabs>
        <w:ind w:left="142" w:right="-397"/>
        <w:rPr>
          <w:rFonts w:ascii="Franklin Gothic Book" w:hAnsi="Franklin Gothic Book"/>
        </w:rPr>
      </w:pPr>
      <w:r w:rsidRPr="00B27F6B">
        <w:rPr>
          <w:rFonts w:ascii="Franklin Gothic Book" w:hAnsi="Franklin Gothic Book"/>
        </w:rPr>
        <w:t>DOMICILIATION : Banque postale Centre Financier 87900 LIMOGES CEDEX 9</w:t>
      </w:r>
    </w:p>
    <w:p w:rsidR="00CA19A2" w:rsidRPr="002B3BBE" w:rsidRDefault="00CA19A2" w:rsidP="00FF747B">
      <w:pPr>
        <w:pStyle w:val="Pieddepage"/>
        <w:tabs>
          <w:tab w:val="clear" w:pos="4536"/>
          <w:tab w:val="clear" w:pos="9072"/>
        </w:tabs>
        <w:spacing w:after="120"/>
        <w:ind w:left="142" w:right="-397"/>
        <w:rPr>
          <w:rFonts w:ascii="Franklin Gothic Book" w:hAnsi="Franklin Gothic Book"/>
          <w:b/>
        </w:rPr>
      </w:pPr>
    </w:p>
    <w:p w:rsidR="00FF747B" w:rsidRPr="00B27F6B" w:rsidRDefault="00FF747B" w:rsidP="00FF747B">
      <w:pPr>
        <w:pStyle w:val="Pieddepage"/>
        <w:tabs>
          <w:tab w:val="clear" w:pos="4536"/>
          <w:tab w:val="clear" w:pos="9072"/>
        </w:tabs>
        <w:spacing w:after="120"/>
        <w:ind w:left="142" w:right="-397"/>
        <w:rPr>
          <w:rFonts w:ascii="Franklin Gothic Book" w:hAnsi="Franklin Gothic Book"/>
          <w:lang w:val="en-US"/>
        </w:rPr>
      </w:pPr>
      <w:r w:rsidRPr="00B27F6B">
        <w:rPr>
          <w:rFonts w:ascii="Franklin Gothic Book" w:hAnsi="Franklin Gothic Book"/>
          <w:b/>
          <w:lang w:val="en-US"/>
        </w:rPr>
        <w:t>IBAN- International Bank Account Number</w:t>
      </w:r>
      <w:r w:rsidRPr="00B27F6B">
        <w:rPr>
          <w:rFonts w:ascii="Franklin Gothic Book" w:hAnsi="Franklin Gothic Book"/>
          <w:lang w:val="en-US"/>
        </w:rPr>
        <w:t>: FR24 2004 1010 0307 2398  7Z02  450</w:t>
      </w:r>
    </w:p>
    <w:p w:rsidR="00FF747B" w:rsidRPr="00B27F6B" w:rsidRDefault="00FF747B" w:rsidP="00FF747B">
      <w:pPr>
        <w:pStyle w:val="Pieddepage"/>
        <w:tabs>
          <w:tab w:val="clear" w:pos="4536"/>
          <w:tab w:val="clear" w:pos="9072"/>
        </w:tabs>
        <w:ind w:left="142" w:right="-397"/>
        <w:rPr>
          <w:rFonts w:ascii="Franklin Gothic Book" w:hAnsi="Franklin Gothic Book"/>
          <w:lang w:val="en-US"/>
        </w:rPr>
      </w:pPr>
      <w:r w:rsidRPr="00B27F6B">
        <w:rPr>
          <w:rFonts w:ascii="Franklin Gothic Book" w:hAnsi="Franklin Gothic Book"/>
          <w:b/>
          <w:lang w:val="en-US"/>
        </w:rPr>
        <w:t>BIC – Bank Identifer Code</w:t>
      </w:r>
      <w:r w:rsidRPr="00B27F6B">
        <w:rPr>
          <w:rFonts w:ascii="Franklin Gothic Book" w:hAnsi="Franklin Gothic Book"/>
          <w:lang w:val="en-US"/>
        </w:rPr>
        <w:t>:  PSSTFRPPCLE</w:t>
      </w:r>
    </w:p>
    <w:p w:rsidR="00FF747B" w:rsidRPr="00FF747B" w:rsidRDefault="00FF747B" w:rsidP="00FF747B">
      <w:pPr>
        <w:pStyle w:val="Pieddepage"/>
        <w:tabs>
          <w:tab w:val="clear" w:pos="4536"/>
          <w:tab w:val="clear" w:pos="9072"/>
        </w:tabs>
        <w:ind w:left="142" w:right="-397"/>
        <w:rPr>
          <w:rFonts w:ascii="Franklin Gothic Book" w:hAnsi="Franklin Gothic Book"/>
          <w:lang w:val="en-US"/>
        </w:rPr>
      </w:pPr>
      <w:r w:rsidRPr="00FF747B">
        <w:rPr>
          <w:rFonts w:ascii="Franklin Gothic Book" w:hAnsi="Franklin Gothic Book"/>
          <w:b/>
          <w:lang w:val="en-US"/>
        </w:rPr>
        <w:t>ACCOUNT OWNER</w:t>
      </w:r>
      <w:r w:rsidRPr="00FF747B">
        <w:rPr>
          <w:rFonts w:ascii="Franklin Gothic Book" w:hAnsi="Franklin Gothic Book"/>
          <w:lang w:val="en-US"/>
        </w:rPr>
        <w:t>: KUM NYE FRANCE</w:t>
      </w:r>
    </w:p>
    <w:p w:rsidR="00FF747B" w:rsidRPr="00FF747B" w:rsidRDefault="00FF747B" w:rsidP="00FF747B">
      <w:pPr>
        <w:pStyle w:val="Sansinterligne"/>
        <w:rPr>
          <w:rFonts w:ascii="MS Reference Sans Serif" w:hAnsi="MS Reference Sans Serif"/>
          <w:sz w:val="20"/>
          <w:lang w:val="en-US"/>
        </w:rPr>
      </w:pPr>
    </w:p>
    <w:p w:rsidR="00FF747B" w:rsidRPr="00FF747B" w:rsidRDefault="00FF747B" w:rsidP="00FF747B">
      <w:pPr>
        <w:pStyle w:val="Sansinterligne"/>
        <w:rPr>
          <w:rFonts w:ascii="MS Reference Sans Serif" w:hAnsi="MS Reference Sans Serif"/>
          <w:sz w:val="20"/>
          <w:lang w:val="en-US"/>
        </w:rPr>
      </w:pPr>
    </w:p>
    <w:p w:rsidR="00FF747B" w:rsidRPr="00B27F6B" w:rsidRDefault="00FF747B" w:rsidP="00FF747B">
      <w:pPr>
        <w:pStyle w:val="Sansinterligne"/>
        <w:jc w:val="center"/>
        <w:rPr>
          <w:rFonts w:ascii="Franklin Gothic Book" w:hAnsi="Franklin Gothic Book"/>
          <w:b/>
          <w:sz w:val="20"/>
        </w:rPr>
      </w:pPr>
      <w:r w:rsidRPr="00B27F6B">
        <w:rPr>
          <w:rFonts w:ascii="Franklin Gothic Book" w:hAnsi="Franklin Gothic Book"/>
          <w:b/>
          <w:sz w:val="20"/>
        </w:rPr>
        <w:t>Association de Yoga Tibétain Kum Nyé France</w:t>
      </w:r>
    </w:p>
    <w:p w:rsidR="00FF747B" w:rsidRPr="00B27F6B" w:rsidRDefault="00FF747B" w:rsidP="00FF747B">
      <w:pPr>
        <w:pStyle w:val="Sansinterligne"/>
        <w:ind w:left="1416" w:firstLine="708"/>
        <w:jc w:val="center"/>
        <w:rPr>
          <w:rFonts w:ascii="Franklin Gothic Book" w:hAnsi="Franklin Gothic Book"/>
          <w:sz w:val="20"/>
        </w:rPr>
      </w:pPr>
      <w:bookmarkStart w:id="0" w:name="_GoBack"/>
      <w:bookmarkEnd w:id="0"/>
    </w:p>
    <w:p w:rsidR="00FF747B" w:rsidRPr="00B27F6B" w:rsidRDefault="00FF747B" w:rsidP="00FF747B">
      <w:pPr>
        <w:jc w:val="center"/>
        <w:rPr>
          <w:rFonts w:ascii="Franklin Gothic Book" w:hAnsi="Franklin Gothic Book"/>
        </w:rPr>
      </w:pPr>
      <w:r w:rsidRPr="00B27F6B">
        <w:rPr>
          <w:rFonts w:ascii="Franklin Gothic Book" w:hAnsi="Franklin Gothic Book"/>
          <w:b/>
          <w:sz w:val="20"/>
        </w:rPr>
        <w:t>Téléphone </w:t>
      </w:r>
      <w:r w:rsidRPr="00B27F6B">
        <w:rPr>
          <w:rFonts w:ascii="Franklin Gothic Book" w:hAnsi="Franklin Gothic Book"/>
          <w:sz w:val="20"/>
        </w:rPr>
        <w:t>: 06 84 77 70 29</w:t>
      </w:r>
      <w:r w:rsidRPr="00B27F6B">
        <w:rPr>
          <w:rFonts w:ascii="Franklin Gothic Book" w:hAnsi="Franklin Gothic Book"/>
          <w:b/>
          <w:sz w:val="20"/>
        </w:rPr>
        <w:t xml:space="preserve"> </w:t>
      </w:r>
      <w:r w:rsidRPr="00B27F6B">
        <w:rPr>
          <w:rFonts w:ascii="Franklin Gothic Book" w:hAnsi="Franklin Gothic Book"/>
          <w:b/>
          <w:sz w:val="20"/>
        </w:rPr>
        <w:br/>
        <w:t xml:space="preserve">E-mail : </w:t>
      </w:r>
      <w:r w:rsidRPr="00B27F6B">
        <w:rPr>
          <w:rFonts w:ascii="Franklin Gothic Book" w:hAnsi="Franklin Gothic Book"/>
          <w:sz w:val="20"/>
        </w:rPr>
        <w:t>kumnye.france@gmail.com</w:t>
      </w:r>
      <w:r w:rsidRPr="00B27F6B">
        <w:rPr>
          <w:rFonts w:ascii="Franklin Gothic Book" w:hAnsi="Franklin Gothic Book"/>
          <w:b/>
          <w:sz w:val="20"/>
        </w:rPr>
        <w:br/>
      </w:r>
      <w:r w:rsidRPr="00B27F6B">
        <w:rPr>
          <w:rFonts w:ascii="Franklin Gothic Book" w:hAnsi="Franklin Gothic Book"/>
          <w:b/>
          <w:color w:val="5B9BD5"/>
          <w:sz w:val="20"/>
        </w:rPr>
        <w:t xml:space="preserve">Web : </w:t>
      </w:r>
      <w:hyperlink r:id="rId12" w:history="1">
        <w:r w:rsidRPr="00B27F6B">
          <w:rPr>
            <w:rStyle w:val="Lienhypertexte"/>
            <w:rFonts w:ascii="Franklin Gothic Book" w:hAnsi="Franklin Gothic Book"/>
            <w:sz w:val="20"/>
          </w:rPr>
          <w:t>http://yogatibetain.com/</w:t>
        </w:r>
      </w:hyperlink>
    </w:p>
    <w:p w:rsidR="00FF747B" w:rsidRDefault="00FF747B" w:rsidP="00FF747B">
      <w:pPr>
        <w:spacing w:line="240" w:lineRule="auto"/>
        <w:jc w:val="both"/>
        <w:rPr>
          <w:rFonts w:ascii="MS Reference Sans Serif" w:hAnsi="MS Reference Sans Serif"/>
          <w:sz w:val="24"/>
        </w:rPr>
      </w:pPr>
    </w:p>
    <w:p w:rsidR="00271BB9" w:rsidRPr="00D25D56" w:rsidRDefault="00271BB9" w:rsidP="005A0980">
      <w:pPr>
        <w:pStyle w:val="z-Hautduformulaire"/>
        <w:pBdr>
          <w:bottom w:val="none" w:sz="0" w:space="0" w:color="auto"/>
        </w:pBdr>
        <w:rPr>
          <w:rFonts w:ascii="MS Reference Sans Serif" w:hAnsi="MS Reference Sans Serif"/>
        </w:rPr>
      </w:pPr>
    </w:p>
    <w:sectPr w:rsidR="00271BB9" w:rsidRPr="00D25D56" w:rsidSect="00E57BE0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ED" w:rsidRDefault="002032ED">
      <w:pPr>
        <w:spacing w:after="0" w:line="240" w:lineRule="auto"/>
      </w:pPr>
      <w:r>
        <w:separator/>
      </w:r>
    </w:p>
  </w:endnote>
  <w:endnote w:type="continuationSeparator" w:id="0">
    <w:p w:rsidR="002032ED" w:rsidRDefault="002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d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ED" w:rsidRDefault="002032ED">
      <w:pPr>
        <w:spacing w:after="0" w:line="240" w:lineRule="auto"/>
      </w:pPr>
      <w:r>
        <w:separator/>
      </w:r>
    </w:p>
  </w:footnote>
  <w:footnote w:type="continuationSeparator" w:id="0">
    <w:p w:rsidR="002032ED" w:rsidRDefault="0020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4.25pt;height:14.25pt" o:bullet="t">
        <v:imagedata r:id="rId1" o:title=""/>
      </v:shape>
    </w:pict>
  </w:numPicBullet>
  <w:numPicBullet w:numPicBulletId="1">
    <w:pict>
      <v:shape id="_x0000_i1083" type="#_x0000_t75" style="width:3in;height:3in" o:bullet="t"/>
    </w:pict>
  </w:numPicBullet>
  <w:abstractNum w:abstractNumId="0">
    <w:nsid w:val="011F2670"/>
    <w:multiLevelType w:val="hybridMultilevel"/>
    <w:tmpl w:val="7CD473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5F19"/>
    <w:multiLevelType w:val="hybridMultilevel"/>
    <w:tmpl w:val="241C8C6A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786217E"/>
    <w:multiLevelType w:val="hybridMultilevel"/>
    <w:tmpl w:val="4024160C"/>
    <w:lvl w:ilvl="0" w:tplc="3E8E4F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42FF3"/>
    <w:multiLevelType w:val="hybridMultilevel"/>
    <w:tmpl w:val="89C6E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70EF"/>
    <w:multiLevelType w:val="hybridMultilevel"/>
    <w:tmpl w:val="910275B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3AA04AEC"/>
    <w:multiLevelType w:val="hybridMultilevel"/>
    <w:tmpl w:val="D5829E2C"/>
    <w:lvl w:ilvl="0" w:tplc="6EC85F34">
      <w:numFmt w:val="bullet"/>
      <w:lvlText w:val="-"/>
      <w:lvlJc w:val="left"/>
      <w:pPr>
        <w:ind w:left="2490" w:hanging="360"/>
      </w:pPr>
      <w:rPr>
        <w:rFonts w:ascii="MS Reference Sans Serif" w:eastAsia="Book Antiqua" w:hAnsi="MS Reference Sans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53714C78"/>
    <w:multiLevelType w:val="hybridMultilevel"/>
    <w:tmpl w:val="7CD4736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C5831"/>
    <w:multiLevelType w:val="multilevel"/>
    <w:tmpl w:val="421A756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5266482"/>
    <w:multiLevelType w:val="hybridMultilevel"/>
    <w:tmpl w:val="2EBC4650"/>
    <w:lvl w:ilvl="0" w:tplc="3E8E4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9699C"/>
    <w:multiLevelType w:val="hybridMultilevel"/>
    <w:tmpl w:val="8196C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30611"/>
    <w:multiLevelType w:val="hybridMultilevel"/>
    <w:tmpl w:val="F3E8CC1E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D"/>
    <w:rsid w:val="000165CE"/>
    <w:rsid w:val="00041A05"/>
    <w:rsid w:val="000C2BB4"/>
    <w:rsid w:val="000C51F8"/>
    <w:rsid w:val="000E45BB"/>
    <w:rsid w:val="00164B2C"/>
    <w:rsid w:val="001664DB"/>
    <w:rsid w:val="00185447"/>
    <w:rsid w:val="001A6B08"/>
    <w:rsid w:val="001B45B9"/>
    <w:rsid w:val="001B5FB5"/>
    <w:rsid w:val="002032ED"/>
    <w:rsid w:val="002603ED"/>
    <w:rsid w:val="00271BB9"/>
    <w:rsid w:val="002729A1"/>
    <w:rsid w:val="00280503"/>
    <w:rsid w:val="00295620"/>
    <w:rsid w:val="002B1632"/>
    <w:rsid w:val="002B3BBE"/>
    <w:rsid w:val="002D1D96"/>
    <w:rsid w:val="00317B9D"/>
    <w:rsid w:val="00335442"/>
    <w:rsid w:val="0034629C"/>
    <w:rsid w:val="00370EAA"/>
    <w:rsid w:val="003B0751"/>
    <w:rsid w:val="003B5FBB"/>
    <w:rsid w:val="003B7813"/>
    <w:rsid w:val="003F2CA1"/>
    <w:rsid w:val="003F6B91"/>
    <w:rsid w:val="004204D0"/>
    <w:rsid w:val="00422BE1"/>
    <w:rsid w:val="00447EA2"/>
    <w:rsid w:val="00481B63"/>
    <w:rsid w:val="004B3695"/>
    <w:rsid w:val="0050032F"/>
    <w:rsid w:val="0051471E"/>
    <w:rsid w:val="0053769F"/>
    <w:rsid w:val="005A0980"/>
    <w:rsid w:val="005D5F43"/>
    <w:rsid w:val="0060352D"/>
    <w:rsid w:val="006274F2"/>
    <w:rsid w:val="00632189"/>
    <w:rsid w:val="006523CC"/>
    <w:rsid w:val="006B19FD"/>
    <w:rsid w:val="006B1C4D"/>
    <w:rsid w:val="006B316D"/>
    <w:rsid w:val="0070393E"/>
    <w:rsid w:val="0071022A"/>
    <w:rsid w:val="00726291"/>
    <w:rsid w:val="00737E21"/>
    <w:rsid w:val="00764C9F"/>
    <w:rsid w:val="007D5A9F"/>
    <w:rsid w:val="008018B2"/>
    <w:rsid w:val="00807A3B"/>
    <w:rsid w:val="00856A12"/>
    <w:rsid w:val="008747CF"/>
    <w:rsid w:val="00897556"/>
    <w:rsid w:val="00897F4E"/>
    <w:rsid w:val="008A22BF"/>
    <w:rsid w:val="00902C82"/>
    <w:rsid w:val="00906D5B"/>
    <w:rsid w:val="00923E15"/>
    <w:rsid w:val="009417A4"/>
    <w:rsid w:val="009B09FD"/>
    <w:rsid w:val="009C7F73"/>
    <w:rsid w:val="009E3D36"/>
    <w:rsid w:val="009E4CE0"/>
    <w:rsid w:val="009E4E69"/>
    <w:rsid w:val="00A51E92"/>
    <w:rsid w:val="00A75A54"/>
    <w:rsid w:val="00A922D0"/>
    <w:rsid w:val="00A97B65"/>
    <w:rsid w:val="00AC5B0A"/>
    <w:rsid w:val="00B14700"/>
    <w:rsid w:val="00B43055"/>
    <w:rsid w:val="00B62CF1"/>
    <w:rsid w:val="00BA7931"/>
    <w:rsid w:val="00BB68A0"/>
    <w:rsid w:val="00BB7EDE"/>
    <w:rsid w:val="00BC2116"/>
    <w:rsid w:val="00BC3837"/>
    <w:rsid w:val="00BD7DD0"/>
    <w:rsid w:val="00BF5AEB"/>
    <w:rsid w:val="00C65FCE"/>
    <w:rsid w:val="00C769CE"/>
    <w:rsid w:val="00C86EF6"/>
    <w:rsid w:val="00CA19A2"/>
    <w:rsid w:val="00D17DFC"/>
    <w:rsid w:val="00D25778"/>
    <w:rsid w:val="00D25D56"/>
    <w:rsid w:val="00D62E68"/>
    <w:rsid w:val="00D661F1"/>
    <w:rsid w:val="00D862B4"/>
    <w:rsid w:val="00D95A77"/>
    <w:rsid w:val="00DB6C09"/>
    <w:rsid w:val="00E02B9A"/>
    <w:rsid w:val="00E054DA"/>
    <w:rsid w:val="00E13421"/>
    <w:rsid w:val="00E57BE0"/>
    <w:rsid w:val="00E72B78"/>
    <w:rsid w:val="00E91879"/>
    <w:rsid w:val="00EA2FF1"/>
    <w:rsid w:val="00EC031E"/>
    <w:rsid w:val="00ED190E"/>
    <w:rsid w:val="00F051F2"/>
    <w:rsid w:val="00F65295"/>
    <w:rsid w:val="00FA79F6"/>
    <w:rsid w:val="00FB0068"/>
    <w:rsid w:val="00FE2F3F"/>
    <w:rsid w:val="00FE632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5BCF0A-5A2C-4D8E-A1DA-386BD64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19FD"/>
    <w:pPr>
      <w:suppressAutoHyphens/>
      <w:autoSpaceDN w:val="0"/>
      <w:spacing w:after="180" w:line="288" w:lineRule="auto"/>
      <w:textAlignment w:val="baseline"/>
    </w:pPr>
    <w:rPr>
      <w:rFonts w:ascii="Book Antiqua" w:eastAsia="Book Antiqua" w:hAnsi="Book Antiqua"/>
      <w:color w:val="4D4436"/>
      <w:sz w:val="18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652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2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52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529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2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529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529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529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529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652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F65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F65295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652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65295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65295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65295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6529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6529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nhideWhenUsed/>
    <w:qFormat/>
    <w:rsid w:val="00F65295"/>
    <w:pPr>
      <w:spacing w:line="240" w:lineRule="auto"/>
    </w:pPr>
    <w:rPr>
      <w:b/>
      <w:bCs/>
      <w:color w:val="4F81BD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652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652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529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652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F65295"/>
    <w:rPr>
      <w:b/>
      <w:bCs/>
    </w:rPr>
  </w:style>
  <w:style w:type="character" w:styleId="Accentuation">
    <w:name w:val="Emphasis"/>
    <w:uiPriority w:val="20"/>
    <w:qFormat/>
    <w:rsid w:val="00F65295"/>
    <w:rPr>
      <w:i/>
      <w:iCs/>
    </w:rPr>
  </w:style>
  <w:style w:type="paragraph" w:styleId="Sansinterligne">
    <w:name w:val="No Spacing"/>
    <w:basedOn w:val="Normal"/>
    <w:uiPriority w:val="1"/>
    <w:qFormat/>
    <w:rsid w:val="00F6529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6529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65295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65295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52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65295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F65295"/>
    <w:rPr>
      <w:i/>
      <w:iCs/>
      <w:color w:val="808080"/>
    </w:rPr>
  </w:style>
  <w:style w:type="character" w:styleId="Emphaseintense">
    <w:name w:val="Intense Emphasis"/>
    <w:uiPriority w:val="21"/>
    <w:qFormat/>
    <w:rsid w:val="00F65295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F65295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65295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652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5295"/>
    <w:pPr>
      <w:outlineLvl w:val="9"/>
    </w:pPr>
  </w:style>
  <w:style w:type="character" w:customStyle="1" w:styleId="ecxapple-style-span">
    <w:name w:val="ecxapple-style-span"/>
    <w:basedOn w:val="Policepardfaut"/>
    <w:rsid w:val="006B19FD"/>
  </w:style>
  <w:style w:type="character" w:styleId="Lienhypertexte">
    <w:name w:val="Hyperlink"/>
    <w:rsid w:val="006B19FD"/>
    <w:rPr>
      <w:color w:val="4D4436"/>
      <w:u w:val="single"/>
    </w:rPr>
  </w:style>
  <w:style w:type="character" w:customStyle="1" w:styleId="hps">
    <w:name w:val="hps"/>
    <w:basedOn w:val="Policepardfaut"/>
    <w:rsid w:val="006B19FD"/>
  </w:style>
  <w:style w:type="paragraph" w:customStyle="1" w:styleId="Body1">
    <w:name w:val="Body 1"/>
    <w:rsid w:val="006B19FD"/>
    <w:pPr>
      <w:suppressAutoHyphens/>
      <w:spacing w:after="180"/>
    </w:pPr>
    <w:rPr>
      <w:rFonts w:ascii="Didot" w:eastAsia="Arial Unicode MS" w:hAnsi="Didot"/>
      <w:color w:val="2D2E2D"/>
      <w:sz w:val="24"/>
      <w:lang w:bidi="ar-S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71BB9"/>
    <w:pPr>
      <w:pBdr>
        <w:bottom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271BB9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71BB9"/>
    <w:pPr>
      <w:pBdr>
        <w:top w:val="single" w:sz="6" w:space="1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271BB9"/>
    <w:rPr>
      <w:rFonts w:ascii="Arial" w:eastAsia="Times New Roman" w:hAnsi="Arial" w:cs="Arial"/>
      <w:vanish/>
      <w:sz w:val="16"/>
      <w:szCs w:val="16"/>
    </w:rPr>
  </w:style>
  <w:style w:type="character" w:customStyle="1" w:styleId="cards-light">
    <w:name w:val="cards-light"/>
    <w:basedOn w:val="Policepardfaut"/>
    <w:rsid w:val="00271BB9"/>
  </w:style>
  <w:style w:type="character" w:customStyle="1" w:styleId="cards-social-rating-row-child">
    <w:name w:val="cards-social-rating-row-child"/>
    <w:basedOn w:val="Policepardfaut"/>
    <w:rsid w:val="00271BB9"/>
  </w:style>
  <w:style w:type="character" w:customStyle="1" w:styleId="cards-social-termlink">
    <w:name w:val="cards-social-termlink"/>
    <w:basedOn w:val="Policepardfaut"/>
    <w:rsid w:val="00271BB9"/>
  </w:style>
  <w:style w:type="character" w:customStyle="1" w:styleId="card-social-rating-row-child">
    <w:name w:val="card-social-rating-row-child"/>
    <w:basedOn w:val="Policepardfaut"/>
    <w:rsid w:val="00271BB9"/>
  </w:style>
  <w:style w:type="character" w:customStyle="1" w:styleId="cards-social-term">
    <w:name w:val="cards-social-term"/>
    <w:basedOn w:val="Policepardfaut"/>
    <w:rsid w:val="00271BB9"/>
  </w:style>
  <w:style w:type="paragraph" w:styleId="Pieddepage">
    <w:name w:val="footer"/>
    <w:basedOn w:val="Normal"/>
    <w:link w:val="PieddepageCar"/>
    <w:uiPriority w:val="99"/>
    <w:unhideWhenUsed/>
    <w:rsid w:val="005A0980"/>
    <w:pPr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5A0980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5A77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D95A77"/>
    <w:rPr>
      <w:rFonts w:ascii="Book Antiqua" w:eastAsia="Book Antiqua" w:hAnsi="Book Antiqua"/>
      <w:color w:val="4D4436"/>
    </w:rPr>
  </w:style>
  <w:style w:type="character" w:styleId="Appelnotedebasdep">
    <w:name w:val="footnote reference"/>
    <w:uiPriority w:val="99"/>
    <w:semiHidden/>
    <w:unhideWhenUsed/>
    <w:rsid w:val="00D95A77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8A2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2BF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8A22BF"/>
    <w:rPr>
      <w:rFonts w:ascii="Book Antiqua" w:eastAsia="Book Antiqua" w:hAnsi="Book Antiqua"/>
      <w:color w:val="4D4436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22BF"/>
    <w:rPr>
      <w:rFonts w:ascii="Book Antiqua" w:eastAsia="Book Antiqua" w:hAnsi="Book Antiqua"/>
      <w:b/>
      <w:bCs/>
      <w:color w:val="4D443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2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A22BF"/>
    <w:rPr>
      <w:rFonts w:ascii="Segoe UI" w:eastAsia="Book Antiqua" w:hAnsi="Segoe UI" w:cs="Segoe UI"/>
      <w:color w:val="4D4436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8A22B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3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7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99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4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0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6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4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1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9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65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gatibetai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armapublishing.com/kum-nye-tibetan-yog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5FDA-4588-438A-9921-B2E31D2E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http://dharmapublishing.com/kum-nye-tibetan-yoga/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Sandy .</cp:lastModifiedBy>
  <cp:revision>2</cp:revision>
  <cp:lastPrinted>2015-12-12T08:35:00Z</cp:lastPrinted>
  <dcterms:created xsi:type="dcterms:W3CDTF">2016-11-25T22:19:00Z</dcterms:created>
  <dcterms:modified xsi:type="dcterms:W3CDTF">2016-11-25T22:19:00Z</dcterms:modified>
</cp:coreProperties>
</file>